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5395" w:rsidRPr="000B6A66" w:rsidRDefault="003D5395" w:rsidP="003D5395">
      <w:pPr>
        <w:jc w:val="center"/>
        <w:rPr>
          <w:rFonts w:ascii="Arial" w:hAnsi="Arial" w:cs="Arial"/>
          <w:b/>
          <w:sz w:val="28"/>
          <w:szCs w:val="28"/>
        </w:rPr>
      </w:pPr>
      <w:r w:rsidRPr="000B6A66">
        <w:rPr>
          <w:rFonts w:ascii="Arial" w:hAnsi="Arial" w:cs="Arial"/>
          <w:b/>
          <w:sz w:val="28"/>
          <w:szCs w:val="28"/>
        </w:rPr>
        <w:t>II Congreso RIIAL</w:t>
      </w:r>
    </w:p>
    <w:p w:rsidR="003D5395" w:rsidRPr="000B6A66" w:rsidRDefault="003D5395" w:rsidP="003D5395">
      <w:pPr>
        <w:jc w:val="center"/>
        <w:rPr>
          <w:rFonts w:ascii="Arial" w:hAnsi="Arial" w:cs="Arial"/>
          <w:b/>
          <w:sz w:val="28"/>
          <w:szCs w:val="28"/>
        </w:rPr>
      </w:pPr>
      <w:r w:rsidRPr="000B6A66">
        <w:rPr>
          <w:rFonts w:ascii="Arial" w:hAnsi="Arial" w:cs="Arial"/>
          <w:b/>
          <w:sz w:val="28"/>
          <w:szCs w:val="28"/>
        </w:rPr>
        <w:t>Iglesia y Cultura Digital: Nuevos horizontes para la misión eclesial</w:t>
      </w:r>
    </w:p>
    <w:p w:rsidR="003D5395" w:rsidRPr="00243D7D" w:rsidRDefault="003D5395" w:rsidP="003D5395">
      <w:pPr>
        <w:jc w:val="center"/>
        <w:rPr>
          <w:rFonts w:ascii="Arial" w:hAnsi="Arial" w:cs="Arial"/>
          <w:sz w:val="24"/>
          <w:szCs w:val="24"/>
        </w:rPr>
      </w:pPr>
      <w:r w:rsidRPr="00243D7D">
        <w:rPr>
          <w:rFonts w:ascii="Arial" w:hAnsi="Arial" w:cs="Arial"/>
          <w:sz w:val="24"/>
          <w:szCs w:val="24"/>
        </w:rPr>
        <w:t>17 al 19 de octubre 2011</w:t>
      </w:r>
    </w:p>
    <w:p w:rsidR="0071174B" w:rsidRPr="00243D7D" w:rsidRDefault="003D5395" w:rsidP="003D5395">
      <w:pPr>
        <w:jc w:val="center"/>
        <w:rPr>
          <w:rFonts w:ascii="Arial" w:hAnsi="Arial" w:cs="Arial"/>
          <w:sz w:val="24"/>
          <w:szCs w:val="24"/>
        </w:rPr>
      </w:pPr>
      <w:r w:rsidRPr="00243D7D">
        <w:rPr>
          <w:rFonts w:ascii="Arial" w:hAnsi="Arial" w:cs="Arial"/>
          <w:sz w:val="24"/>
          <w:szCs w:val="24"/>
        </w:rPr>
        <w:t>Pontificia Universidad Católica de Chile</w:t>
      </w:r>
    </w:p>
    <w:p w:rsidR="003D5395" w:rsidRPr="00243D7D" w:rsidRDefault="003D5395" w:rsidP="003D5395">
      <w:pPr>
        <w:jc w:val="center"/>
        <w:rPr>
          <w:rFonts w:ascii="Arial" w:hAnsi="Arial" w:cs="Arial"/>
          <w:b/>
          <w:sz w:val="24"/>
          <w:szCs w:val="24"/>
        </w:rPr>
      </w:pPr>
    </w:p>
    <w:p w:rsidR="003D5395" w:rsidRPr="00243D7D" w:rsidRDefault="003D5395" w:rsidP="003D5395">
      <w:pPr>
        <w:jc w:val="center"/>
        <w:rPr>
          <w:rFonts w:ascii="Arial" w:hAnsi="Arial" w:cs="Arial"/>
          <w:b/>
          <w:sz w:val="24"/>
          <w:szCs w:val="24"/>
        </w:rPr>
      </w:pPr>
      <w:r w:rsidRPr="00243D7D">
        <w:rPr>
          <w:rFonts w:ascii="Arial" w:hAnsi="Arial" w:cs="Arial"/>
          <w:b/>
          <w:sz w:val="24"/>
          <w:szCs w:val="24"/>
        </w:rPr>
        <w:t>Cultura digital: características y mutaciones</w:t>
      </w:r>
    </w:p>
    <w:p w:rsidR="003D5395" w:rsidRPr="00243D7D" w:rsidRDefault="003D5395" w:rsidP="003D5395">
      <w:pPr>
        <w:jc w:val="center"/>
        <w:rPr>
          <w:rFonts w:ascii="Arial" w:hAnsi="Arial" w:cs="Arial"/>
          <w:b/>
          <w:sz w:val="24"/>
          <w:szCs w:val="24"/>
        </w:rPr>
      </w:pPr>
      <w:r w:rsidRPr="00243D7D">
        <w:rPr>
          <w:rFonts w:ascii="Arial" w:hAnsi="Arial" w:cs="Arial"/>
          <w:b/>
          <w:sz w:val="24"/>
          <w:szCs w:val="24"/>
        </w:rPr>
        <w:t>Valerio Fuenzalida  - Chile</w:t>
      </w:r>
    </w:p>
    <w:p w:rsidR="003D5395" w:rsidRPr="003D5395" w:rsidRDefault="003D5395" w:rsidP="003D5395">
      <w:pPr>
        <w:jc w:val="center"/>
        <w:rPr>
          <w:rFonts w:ascii="Arial" w:hAnsi="Arial" w:cs="Arial"/>
          <w:sz w:val="24"/>
          <w:szCs w:val="24"/>
        </w:rPr>
      </w:pPr>
      <w:r>
        <w:rPr>
          <w:rFonts w:ascii="Arial" w:hAnsi="Arial" w:cs="Arial"/>
          <w:sz w:val="24"/>
          <w:szCs w:val="24"/>
        </w:rPr>
        <w:t>17 Octubre - 2011</w:t>
      </w:r>
    </w:p>
    <w:p w:rsidR="003D5395" w:rsidRPr="003D5395" w:rsidRDefault="003D5395" w:rsidP="003D5395">
      <w:pPr>
        <w:rPr>
          <w:rFonts w:ascii="Arial" w:hAnsi="Arial" w:cs="Arial"/>
          <w:sz w:val="24"/>
          <w:szCs w:val="24"/>
        </w:rPr>
      </w:pPr>
    </w:p>
    <w:p w:rsidR="000B6A66" w:rsidRPr="00624C9D" w:rsidRDefault="000B6A66" w:rsidP="00E20433">
      <w:pPr>
        <w:ind w:left="2124"/>
        <w:jc w:val="both"/>
        <w:rPr>
          <w:rFonts w:ascii="Arial" w:hAnsi="Arial" w:cs="Arial"/>
          <w:i/>
        </w:rPr>
      </w:pPr>
      <w:r w:rsidRPr="00624C9D">
        <w:rPr>
          <w:rFonts w:ascii="Arial" w:hAnsi="Arial" w:cs="Arial"/>
          <w:i/>
        </w:rPr>
        <w:t xml:space="preserve">Es imperativo superar una visión meramente instrumental de los medios de comunicación - es decir concebir a los medios sólo como altavoces de un anuncio que los destinatarios reciben acríticamente - y reconocer que es la misma cultura la que se transforma constantemente debido a la aparición de nuevas formas de comunicar a través de las nuevas tecnologías. </w:t>
      </w:r>
    </w:p>
    <w:p w:rsidR="000B6A66" w:rsidRPr="00624C9D" w:rsidRDefault="000B6A66" w:rsidP="00E20433">
      <w:pPr>
        <w:ind w:left="2124"/>
        <w:jc w:val="both"/>
        <w:rPr>
          <w:rFonts w:ascii="Arial" w:hAnsi="Arial" w:cs="Arial"/>
          <w:i/>
        </w:rPr>
      </w:pPr>
      <w:r w:rsidRPr="00624C9D">
        <w:rPr>
          <w:rFonts w:ascii="Arial" w:hAnsi="Arial" w:cs="Arial"/>
          <w:i/>
        </w:rPr>
        <w:t>Las nuevas tecnologías poseen también un nuevo lenguaje; han dado vida a una nueva cultura, a una nueva manera de ser del hombre y de la mujer. Las tecnologías van creando nuevas formas de socializar y nuevas formas de relacionarse entre las personas.</w:t>
      </w:r>
    </w:p>
    <w:p w:rsidR="00A972D2" w:rsidRPr="000853B7" w:rsidRDefault="000B6A66" w:rsidP="00A972D2">
      <w:pPr>
        <w:ind w:left="2124"/>
        <w:jc w:val="right"/>
        <w:rPr>
          <w:rFonts w:ascii="Arial" w:hAnsi="Arial" w:cs="Arial"/>
          <w:i/>
          <w:sz w:val="24"/>
          <w:szCs w:val="24"/>
        </w:rPr>
      </w:pPr>
      <w:r w:rsidRPr="000853B7">
        <w:rPr>
          <w:rFonts w:ascii="Arial" w:hAnsi="Arial" w:cs="Arial"/>
          <w:i/>
          <w:sz w:val="24"/>
          <w:szCs w:val="24"/>
        </w:rPr>
        <w:t xml:space="preserve">Monseñor Claudio María </w:t>
      </w:r>
      <w:proofErr w:type="spellStart"/>
      <w:r w:rsidRPr="000853B7">
        <w:rPr>
          <w:rFonts w:ascii="Arial" w:hAnsi="Arial" w:cs="Arial"/>
          <w:i/>
          <w:sz w:val="24"/>
          <w:szCs w:val="24"/>
        </w:rPr>
        <w:t>Celli</w:t>
      </w:r>
      <w:proofErr w:type="spellEnd"/>
      <w:r w:rsidRPr="000853B7">
        <w:rPr>
          <w:rFonts w:ascii="Arial" w:hAnsi="Arial" w:cs="Arial"/>
          <w:i/>
          <w:sz w:val="24"/>
          <w:szCs w:val="24"/>
        </w:rPr>
        <w:t xml:space="preserve">, Presidente del Pontificio Consejo para las Comunicaciones Sociales </w:t>
      </w:r>
      <w:r w:rsidR="00A972D2">
        <w:rPr>
          <w:rFonts w:ascii="Arial" w:hAnsi="Arial" w:cs="Arial"/>
          <w:i/>
          <w:sz w:val="24"/>
          <w:szCs w:val="24"/>
        </w:rPr>
        <w:t xml:space="preserve">                             OCLAC</w:t>
      </w:r>
    </w:p>
    <w:p w:rsidR="00E20433" w:rsidRDefault="00A3185C" w:rsidP="00A3185C">
      <w:pPr>
        <w:jc w:val="center"/>
        <w:rPr>
          <w:rFonts w:ascii="Arial" w:hAnsi="Arial" w:cs="Arial"/>
          <w:sz w:val="24"/>
          <w:szCs w:val="24"/>
        </w:rPr>
      </w:pPr>
      <w:r w:rsidRPr="00A3185C">
        <w:rPr>
          <w:rFonts w:ascii="Arial" w:hAnsi="Arial" w:cs="Arial"/>
          <w:sz w:val="24"/>
          <w:szCs w:val="24"/>
        </w:rPr>
        <w:t>*</w:t>
      </w:r>
      <w:r>
        <w:rPr>
          <w:rFonts w:ascii="Arial" w:hAnsi="Arial" w:cs="Arial"/>
          <w:sz w:val="24"/>
          <w:szCs w:val="24"/>
        </w:rPr>
        <w:tab/>
        <w:t>*</w:t>
      </w:r>
      <w:r>
        <w:rPr>
          <w:rFonts w:ascii="Arial" w:hAnsi="Arial" w:cs="Arial"/>
          <w:sz w:val="24"/>
          <w:szCs w:val="24"/>
        </w:rPr>
        <w:tab/>
        <w:t>*</w:t>
      </w:r>
    </w:p>
    <w:p w:rsidR="000B6A66" w:rsidRDefault="000B6A66" w:rsidP="000B6A66">
      <w:pPr>
        <w:jc w:val="both"/>
        <w:rPr>
          <w:rFonts w:ascii="Arial" w:hAnsi="Arial" w:cs="Arial"/>
          <w:sz w:val="24"/>
          <w:szCs w:val="24"/>
        </w:rPr>
      </w:pPr>
      <w:r>
        <w:rPr>
          <w:rFonts w:ascii="Arial" w:hAnsi="Arial" w:cs="Arial"/>
          <w:sz w:val="24"/>
          <w:szCs w:val="24"/>
        </w:rPr>
        <w:t xml:space="preserve">Agradezco la invitación a ser expositor en esta reunión. </w:t>
      </w:r>
      <w:r w:rsidR="00F17173">
        <w:rPr>
          <w:rFonts w:ascii="Arial" w:hAnsi="Arial" w:cs="Arial"/>
          <w:sz w:val="24"/>
          <w:szCs w:val="24"/>
        </w:rPr>
        <w:t>M</w:t>
      </w:r>
      <w:r>
        <w:rPr>
          <w:rFonts w:ascii="Arial" w:hAnsi="Arial" w:cs="Arial"/>
          <w:sz w:val="24"/>
          <w:szCs w:val="24"/>
        </w:rPr>
        <w:t xml:space="preserve">i exposición </w:t>
      </w:r>
      <w:r w:rsidR="00F17173">
        <w:rPr>
          <w:rFonts w:ascii="Arial" w:hAnsi="Arial" w:cs="Arial"/>
          <w:sz w:val="24"/>
          <w:szCs w:val="24"/>
        </w:rPr>
        <w:t>quiere ser un comentario a es</w:t>
      </w:r>
      <w:r w:rsidR="00E20433">
        <w:rPr>
          <w:rFonts w:ascii="Arial" w:hAnsi="Arial" w:cs="Arial"/>
          <w:sz w:val="24"/>
          <w:szCs w:val="24"/>
        </w:rPr>
        <w:t>t</w:t>
      </w:r>
      <w:r w:rsidR="00F17173">
        <w:rPr>
          <w:rFonts w:ascii="Arial" w:hAnsi="Arial" w:cs="Arial"/>
          <w:sz w:val="24"/>
          <w:szCs w:val="24"/>
        </w:rPr>
        <w:t xml:space="preserve">as afirmaciones de Monseñor </w:t>
      </w:r>
      <w:proofErr w:type="spellStart"/>
      <w:r w:rsidR="00F17173">
        <w:rPr>
          <w:rFonts w:ascii="Arial" w:hAnsi="Arial" w:cs="Arial"/>
          <w:sz w:val="24"/>
          <w:szCs w:val="24"/>
        </w:rPr>
        <w:t>Celli</w:t>
      </w:r>
      <w:proofErr w:type="spellEnd"/>
      <w:r w:rsidR="00F17173">
        <w:rPr>
          <w:rFonts w:ascii="Arial" w:hAnsi="Arial" w:cs="Arial"/>
          <w:sz w:val="24"/>
          <w:szCs w:val="24"/>
        </w:rPr>
        <w:t xml:space="preserve"> </w:t>
      </w:r>
      <w:r w:rsidR="00624C9D">
        <w:rPr>
          <w:rFonts w:ascii="Arial" w:hAnsi="Arial" w:cs="Arial"/>
          <w:sz w:val="24"/>
          <w:szCs w:val="24"/>
        </w:rPr>
        <w:t>apuntando a</w:t>
      </w:r>
      <w:r w:rsidR="00F17173">
        <w:rPr>
          <w:rFonts w:ascii="Arial" w:hAnsi="Arial" w:cs="Arial"/>
          <w:sz w:val="24"/>
          <w:szCs w:val="24"/>
        </w:rPr>
        <w:t xml:space="preserve"> que los lenguajes son </w:t>
      </w:r>
      <w:r w:rsidR="00F17173" w:rsidRPr="00B37F47">
        <w:rPr>
          <w:rFonts w:ascii="Arial" w:hAnsi="Arial" w:cs="Arial"/>
          <w:b/>
          <w:sz w:val="24"/>
          <w:szCs w:val="24"/>
        </w:rPr>
        <w:t>creadores</w:t>
      </w:r>
      <w:r w:rsidR="00F17173">
        <w:rPr>
          <w:rFonts w:ascii="Arial" w:hAnsi="Arial" w:cs="Arial"/>
          <w:sz w:val="24"/>
          <w:szCs w:val="24"/>
        </w:rPr>
        <w:t xml:space="preserve"> de entornos culturales y </w:t>
      </w:r>
      <w:r w:rsidR="00F17173" w:rsidRPr="00E32071">
        <w:rPr>
          <w:rFonts w:ascii="Arial" w:hAnsi="Arial" w:cs="Arial"/>
          <w:b/>
          <w:sz w:val="24"/>
          <w:szCs w:val="24"/>
        </w:rPr>
        <w:t>no solo instrumentos</w:t>
      </w:r>
      <w:r w:rsidR="00F17173">
        <w:rPr>
          <w:rFonts w:ascii="Arial" w:hAnsi="Arial" w:cs="Arial"/>
          <w:sz w:val="24"/>
          <w:szCs w:val="24"/>
        </w:rPr>
        <w:t xml:space="preserve"> que entregan contenidos</w:t>
      </w:r>
      <w:r w:rsidR="00A3185C">
        <w:rPr>
          <w:rFonts w:ascii="Arial" w:hAnsi="Arial" w:cs="Arial"/>
          <w:sz w:val="24"/>
          <w:szCs w:val="24"/>
        </w:rPr>
        <w:t xml:space="preserve"> a las audiencias</w:t>
      </w:r>
      <w:r w:rsidR="00F17173">
        <w:rPr>
          <w:rFonts w:ascii="Arial" w:hAnsi="Arial" w:cs="Arial"/>
          <w:sz w:val="24"/>
          <w:szCs w:val="24"/>
        </w:rPr>
        <w:t>. Superando una visión “instrumentalista” de la comunicación, los lenguajes generan nuevas comprensiones del hombre y</w:t>
      </w:r>
      <w:r w:rsidR="000853B7">
        <w:rPr>
          <w:rFonts w:ascii="Arial" w:hAnsi="Arial" w:cs="Arial"/>
          <w:sz w:val="24"/>
          <w:szCs w:val="24"/>
        </w:rPr>
        <w:t xml:space="preserve"> de</w:t>
      </w:r>
      <w:r w:rsidR="00F17173">
        <w:rPr>
          <w:rFonts w:ascii="Arial" w:hAnsi="Arial" w:cs="Arial"/>
          <w:sz w:val="24"/>
          <w:szCs w:val="24"/>
        </w:rPr>
        <w:t xml:space="preserve"> la mujer y nuevas formas de socialización. </w:t>
      </w:r>
    </w:p>
    <w:p w:rsidR="00F17173" w:rsidRPr="00F17173" w:rsidRDefault="00F17173" w:rsidP="00F17173">
      <w:pPr>
        <w:jc w:val="both"/>
        <w:rPr>
          <w:rFonts w:ascii="Arial" w:hAnsi="Arial" w:cs="Arial"/>
          <w:sz w:val="24"/>
          <w:szCs w:val="24"/>
        </w:rPr>
      </w:pPr>
      <w:r w:rsidRPr="00F17173">
        <w:rPr>
          <w:rFonts w:ascii="Arial" w:hAnsi="Arial" w:cs="Arial"/>
          <w:sz w:val="24"/>
          <w:szCs w:val="24"/>
        </w:rPr>
        <w:t>Mi presentación se enmarcará en estas cuatro secciones:</w:t>
      </w:r>
    </w:p>
    <w:p w:rsidR="00F17173" w:rsidRDefault="00F17173" w:rsidP="00F17173">
      <w:pPr>
        <w:jc w:val="both"/>
        <w:rPr>
          <w:rFonts w:ascii="Arial" w:hAnsi="Arial" w:cs="Arial"/>
          <w:sz w:val="24"/>
          <w:szCs w:val="24"/>
        </w:rPr>
      </w:pPr>
      <w:r w:rsidRPr="00F17173">
        <w:rPr>
          <w:rFonts w:ascii="Arial" w:hAnsi="Arial" w:cs="Arial"/>
          <w:sz w:val="24"/>
          <w:szCs w:val="24"/>
        </w:rPr>
        <w:t>1. La implicación del receptor en los diversos lenguajes</w:t>
      </w:r>
      <w:r w:rsidR="00A3185C">
        <w:rPr>
          <w:rFonts w:ascii="Arial" w:hAnsi="Arial" w:cs="Arial"/>
          <w:sz w:val="24"/>
          <w:szCs w:val="24"/>
        </w:rPr>
        <w:t xml:space="preserve">. </w:t>
      </w:r>
      <w:r w:rsidRPr="00F17173">
        <w:rPr>
          <w:rFonts w:ascii="Arial" w:hAnsi="Arial" w:cs="Arial"/>
          <w:sz w:val="24"/>
          <w:szCs w:val="24"/>
        </w:rPr>
        <w:t>2. El lenguaje audiovisual</w:t>
      </w:r>
      <w:r w:rsidR="00A3185C">
        <w:rPr>
          <w:rFonts w:ascii="Arial" w:hAnsi="Arial" w:cs="Arial"/>
          <w:sz w:val="24"/>
          <w:szCs w:val="24"/>
        </w:rPr>
        <w:t xml:space="preserve">. </w:t>
      </w:r>
      <w:r w:rsidRPr="00F17173">
        <w:rPr>
          <w:rFonts w:ascii="Arial" w:hAnsi="Arial" w:cs="Arial"/>
          <w:sz w:val="24"/>
          <w:szCs w:val="24"/>
        </w:rPr>
        <w:t>3. El lenguaje digital</w:t>
      </w:r>
      <w:r w:rsidR="00A3185C">
        <w:rPr>
          <w:rFonts w:ascii="Arial" w:hAnsi="Arial" w:cs="Arial"/>
          <w:sz w:val="24"/>
          <w:szCs w:val="24"/>
        </w:rPr>
        <w:t xml:space="preserve">. </w:t>
      </w:r>
      <w:r w:rsidRPr="00F17173">
        <w:rPr>
          <w:rFonts w:ascii="Arial" w:hAnsi="Arial" w:cs="Arial"/>
          <w:sz w:val="24"/>
          <w:szCs w:val="24"/>
        </w:rPr>
        <w:t>4. Neurobiología y recepción</w:t>
      </w:r>
      <w:r>
        <w:rPr>
          <w:rFonts w:ascii="Arial" w:hAnsi="Arial" w:cs="Arial"/>
          <w:sz w:val="24"/>
          <w:szCs w:val="24"/>
        </w:rPr>
        <w:t>.</w:t>
      </w:r>
    </w:p>
    <w:p w:rsidR="00F17173" w:rsidRDefault="00F17173" w:rsidP="00F17173">
      <w:pPr>
        <w:jc w:val="both"/>
        <w:rPr>
          <w:rFonts w:ascii="Arial" w:hAnsi="Arial" w:cs="Arial"/>
          <w:sz w:val="24"/>
          <w:szCs w:val="24"/>
        </w:rPr>
      </w:pPr>
      <w:r>
        <w:rPr>
          <w:rFonts w:ascii="Arial" w:hAnsi="Arial" w:cs="Arial"/>
          <w:sz w:val="24"/>
          <w:szCs w:val="24"/>
        </w:rPr>
        <w:lastRenderedPageBreak/>
        <w:t xml:space="preserve">Esta exposición, como se irá viendo, se fundamenta en la evolución </w:t>
      </w:r>
      <w:r w:rsidR="000853B7">
        <w:rPr>
          <w:rFonts w:ascii="Arial" w:hAnsi="Arial" w:cs="Arial"/>
          <w:sz w:val="24"/>
          <w:szCs w:val="24"/>
        </w:rPr>
        <w:t>histórica de la semiótica</w:t>
      </w:r>
      <w:r>
        <w:rPr>
          <w:rFonts w:ascii="Arial" w:hAnsi="Arial" w:cs="Arial"/>
          <w:sz w:val="24"/>
          <w:szCs w:val="24"/>
        </w:rPr>
        <w:t xml:space="preserve"> de los lenguajes</w:t>
      </w:r>
      <w:r w:rsidR="005A2D32">
        <w:rPr>
          <w:rFonts w:ascii="Arial" w:hAnsi="Arial" w:cs="Arial"/>
          <w:sz w:val="24"/>
          <w:szCs w:val="24"/>
        </w:rPr>
        <w:t>, mostrando</w:t>
      </w:r>
      <w:r>
        <w:rPr>
          <w:rFonts w:ascii="Arial" w:hAnsi="Arial" w:cs="Arial"/>
          <w:sz w:val="24"/>
          <w:szCs w:val="24"/>
        </w:rPr>
        <w:t xml:space="preserve"> </w:t>
      </w:r>
      <w:r w:rsidR="00AE561C">
        <w:rPr>
          <w:rFonts w:ascii="Arial" w:hAnsi="Arial" w:cs="Arial"/>
          <w:sz w:val="24"/>
          <w:szCs w:val="24"/>
        </w:rPr>
        <w:t xml:space="preserve">las diferentes características semióticas de </w:t>
      </w:r>
      <w:r>
        <w:rPr>
          <w:rFonts w:ascii="Arial" w:hAnsi="Arial" w:cs="Arial"/>
          <w:sz w:val="24"/>
          <w:szCs w:val="24"/>
        </w:rPr>
        <w:t>los signos constitu</w:t>
      </w:r>
      <w:r w:rsidR="00B37F47">
        <w:rPr>
          <w:rFonts w:ascii="Arial" w:hAnsi="Arial" w:cs="Arial"/>
          <w:sz w:val="24"/>
          <w:szCs w:val="24"/>
        </w:rPr>
        <w:t>tivos de</w:t>
      </w:r>
      <w:r>
        <w:rPr>
          <w:rFonts w:ascii="Arial" w:hAnsi="Arial" w:cs="Arial"/>
          <w:sz w:val="24"/>
          <w:szCs w:val="24"/>
        </w:rPr>
        <w:t xml:space="preserve"> los diversos lenguajes. </w:t>
      </w:r>
      <w:r w:rsidR="005A2D32">
        <w:rPr>
          <w:rFonts w:ascii="Arial" w:hAnsi="Arial" w:cs="Arial"/>
          <w:sz w:val="24"/>
          <w:szCs w:val="24"/>
        </w:rPr>
        <w:t xml:space="preserve">Esos signos establecen </w:t>
      </w:r>
      <w:r w:rsidR="000853B7">
        <w:rPr>
          <w:rFonts w:ascii="Arial" w:hAnsi="Arial" w:cs="Arial"/>
          <w:sz w:val="24"/>
          <w:szCs w:val="24"/>
        </w:rPr>
        <w:t>diversas</w:t>
      </w:r>
      <w:r w:rsidR="005A2D32">
        <w:rPr>
          <w:rFonts w:ascii="Arial" w:hAnsi="Arial" w:cs="Arial"/>
          <w:sz w:val="24"/>
          <w:szCs w:val="24"/>
        </w:rPr>
        <w:t xml:space="preserve"> formas de relación con </w:t>
      </w:r>
      <w:r w:rsidR="00E32071">
        <w:rPr>
          <w:rFonts w:ascii="Arial" w:hAnsi="Arial" w:cs="Arial"/>
          <w:sz w:val="24"/>
          <w:szCs w:val="24"/>
        </w:rPr>
        <w:t>el</w:t>
      </w:r>
      <w:r w:rsidR="005A2D32">
        <w:rPr>
          <w:rFonts w:ascii="Arial" w:hAnsi="Arial" w:cs="Arial"/>
          <w:sz w:val="24"/>
          <w:szCs w:val="24"/>
        </w:rPr>
        <w:t xml:space="preserve"> </w:t>
      </w:r>
      <w:r w:rsidR="00E32071">
        <w:rPr>
          <w:rFonts w:ascii="Arial" w:hAnsi="Arial" w:cs="Arial"/>
          <w:sz w:val="24"/>
          <w:szCs w:val="24"/>
        </w:rPr>
        <w:t>sensorio</w:t>
      </w:r>
      <w:r w:rsidR="00A3185C">
        <w:rPr>
          <w:rFonts w:ascii="Arial" w:hAnsi="Arial" w:cs="Arial"/>
          <w:sz w:val="24"/>
          <w:szCs w:val="24"/>
        </w:rPr>
        <w:t xml:space="preserve"> y </w:t>
      </w:r>
      <w:r w:rsidR="00243D7D">
        <w:rPr>
          <w:rFonts w:ascii="Arial" w:hAnsi="Arial" w:cs="Arial"/>
          <w:sz w:val="24"/>
          <w:szCs w:val="24"/>
        </w:rPr>
        <w:t xml:space="preserve">con </w:t>
      </w:r>
      <w:r w:rsidR="00E32071">
        <w:rPr>
          <w:rFonts w:ascii="Arial" w:hAnsi="Arial" w:cs="Arial"/>
          <w:sz w:val="24"/>
          <w:szCs w:val="24"/>
        </w:rPr>
        <w:t xml:space="preserve">las </w:t>
      </w:r>
      <w:r w:rsidR="00A3185C">
        <w:rPr>
          <w:rFonts w:ascii="Arial" w:hAnsi="Arial" w:cs="Arial"/>
          <w:sz w:val="24"/>
          <w:szCs w:val="24"/>
        </w:rPr>
        <w:t xml:space="preserve">competencias de los diferentes </w:t>
      </w:r>
      <w:r w:rsidR="005A2D32">
        <w:rPr>
          <w:rFonts w:ascii="Arial" w:hAnsi="Arial" w:cs="Arial"/>
          <w:sz w:val="24"/>
          <w:szCs w:val="24"/>
        </w:rPr>
        <w:t>receptores</w:t>
      </w:r>
      <w:r w:rsidR="00B37F47">
        <w:rPr>
          <w:rFonts w:ascii="Arial" w:hAnsi="Arial" w:cs="Arial"/>
          <w:sz w:val="24"/>
          <w:szCs w:val="24"/>
        </w:rPr>
        <w:t>,</w:t>
      </w:r>
      <w:r w:rsidR="005A2D32">
        <w:rPr>
          <w:rFonts w:ascii="Arial" w:hAnsi="Arial" w:cs="Arial"/>
          <w:sz w:val="24"/>
          <w:szCs w:val="24"/>
        </w:rPr>
        <w:t xml:space="preserve"> y de esa interacción </w:t>
      </w:r>
      <w:r w:rsidR="00A3185C">
        <w:rPr>
          <w:rFonts w:ascii="Arial" w:hAnsi="Arial" w:cs="Arial"/>
          <w:sz w:val="24"/>
          <w:szCs w:val="24"/>
        </w:rPr>
        <w:t xml:space="preserve">con énfasis diversos </w:t>
      </w:r>
      <w:r w:rsidR="005A2D32">
        <w:rPr>
          <w:rFonts w:ascii="Arial" w:hAnsi="Arial" w:cs="Arial"/>
          <w:sz w:val="24"/>
          <w:szCs w:val="24"/>
        </w:rPr>
        <w:t>van surgiendo culturas diferentes.</w:t>
      </w:r>
    </w:p>
    <w:p w:rsidR="005A2D32" w:rsidRPr="004C313F" w:rsidRDefault="005A2D32" w:rsidP="005A2D32">
      <w:pPr>
        <w:jc w:val="both"/>
        <w:rPr>
          <w:rFonts w:ascii="Arial" w:hAnsi="Arial" w:cs="Arial"/>
          <w:b/>
          <w:sz w:val="24"/>
          <w:szCs w:val="24"/>
        </w:rPr>
      </w:pPr>
      <w:r w:rsidRPr="004C313F">
        <w:rPr>
          <w:rFonts w:ascii="Arial" w:hAnsi="Arial" w:cs="Arial"/>
          <w:b/>
          <w:sz w:val="24"/>
          <w:szCs w:val="24"/>
        </w:rPr>
        <w:t>1. La implicación del receptor en los diversos lenguajes</w:t>
      </w:r>
    </w:p>
    <w:p w:rsidR="00E658D4" w:rsidRPr="000C59D3" w:rsidRDefault="005A2D32" w:rsidP="00E658D4">
      <w:pPr>
        <w:jc w:val="both"/>
        <w:rPr>
          <w:rFonts w:ascii="Arial" w:hAnsi="Arial" w:cs="Arial"/>
          <w:sz w:val="24"/>
          <w:szCs w:val="24"/>
        </w:rPr>
      </w:pPr>
      <w:r>
        <w:rPr>
          <w:rFonts w:ascii="Arial" w:hAnsi="Arial" w:cs="Arial"/>
          <w:sz w:val="24"/>
          <w:szCs w:val="24"/>
        </w:rPr>
        <w:t>Mostraremos de modo muy sintético que la humanidad ha recorrido c</w:t>
      </w:r>
      <w:r w:rsidRPr="005A2D32">
        <w:rPr>
          <w:rFonts w:ascii="Arial" w:hAnsi="Arial" w:cs="Arial"/>
          <w:sz w:val="24"/>
          <w:szCs w:val="24"/>
        </w:rPr>
        <w:t xml:space="preserve">inco </w:t>
      </w:r>
      <w:r>
        <w:rPr>
          <w:rFonts w:ascii="Arial" w:hAnsi="Arial" w:cs="Arial"/>
          <w:sz w:val="24"/>
          <w:szCs w:val="24"/>
        </w:rPr>
        <w:t xml:space="preserve">grandes </w:t>
      </w:r>
      <w:r w:rsidRPr="005A2D32">
        <w:rPr>
          <w:rFonts w:ascii="Arial" w:hAnsi="Arial" w:cs="Arial"/>
          <w:sz w:val="24"/>
          <w:szCs w:val="24"/>
        </w:rPr>
        <w:t>etapas</w:t>
      </w:r>
      <w:r>
        <w:rPr>
          <w:rFonts w:ascii="Arial" w:hAnsi="Arial" w:cs="Arial"/>
          <w:sz w:val="24"/>
          <w:szCs w:val="24"/>
        </w:rPr>
        <w:t xml:space="preserve"> en los lenguajes de comunicación.  Hay, pues, cinco grandes lenguajes de comunicación; ellos están constituidos por </w:t>
      </w:r>
      <w:r w:rsidRPr="00624C9D">
        <w:rPr>
          <w:rFonts w:ascii="Arial" w:hAnsi="Arial" w:cs="Arial"/>
          <w:b/>
          <w:sz w:val="24"/>
          <w:szCs w:val="24"/>
        </w:rPr>
        <w:t xml:space="preserve">diversos signos </w:t>
      </w:r>
      <w:r w:rsidR="00624C9D" w:rsidRPr="00624C9D">
        <w:rPr>
          <w:rFonts w:ascii="Arial" w:hAnsi="Arial" w:cs="Arial"/>
          <w:b/>
          <w:sz w:val="24"/>
          <w:szCs w:val="24"/>
        </w:rPr>
        <w:t xml:space="preserve">semióticos </w:t>
      </w:r>
      <w:r w:rsidRPr="005A2D32">
        <w:rPr>
          <w:rFonts w:ascii="Arial" w:hAnsi="Arial" w:cs="Arial"/>
          <w:sz w:val="24"/>
          <w:szCs w:val="24"/>
        </w:rPr>
        <w:t xml:space="preserve">y </w:t>
      </w:r>
      <w:r>
        <w:rPr>
          <w:rFonts w:ascii="Arial" w:hAnsi="Arial" w:cs="Arial"/>
          <w:sz w:val="24"/>
          <w:szCs w:val="24"/>
        </w:rPr>
        <w:t xml:space="preserve">establecen relaciones con </w:t>
      </w:r>
      <w:r w:rsidRPr="00624C9D">
        <w:rPr>
          <w:rFonts w:ascii="Arial" w:hAnsi="Arial" w:cs="Arial"/>
          <w:b/>
          <w:sz w:val="24"/>
          <w:szCs w:val="24"/>
        </w:rPr>
        <w:t>diversos sentidos humanos</w:t>
      </w:r>
      <w:r w:rsidRPr="005A2D32">
        <w:rPr>
          <w:rFonts w:ascii="Arial" w:hAnsi="Arial" w:cs="Arial"/>
          <w:sz w:val="24"/>
          <w:szCs w:val="24"/>
        </w:rPr>
        <w:t xml:space="preserve"> en la percepción</w:t>
      </w:r>
      <w:r>
        <w:rPr>
          <w:rFonts w:ascii="Arial" w:hAnsi="Arial" w:cs="Arial"/>
          <w:sz w:val="24"/>
          <w:szCs w:val="24"/>
        </w:rPr>
        <w:t xml:space="preserve">. Cada lenguaje, entonces, establece algunas relaciones con los receptores; ello indica que las relaciones son diversas y </w:t>
      </w:r>
      <w:r w:rsidRPr="000C59D3">
        <w:rPr>
          <w:rFonts w:ascii="Arial" w:hAnsi="Arial" w:cs="Arial"/>
          <w:sz w:val="24"/>
          <w:szCs w:val="24"/>
        </w:rPr>
        <w:t xml:space="preserve">así </w:t>
      </w:r>
      <w:r w:rsidRPr="004C313F">
        <w:rPr>
          <w:rFonts w:ascii="Arial" w:hAnsi="Arial" w:cs="Arial"/>
          <w:b/>
          <w:sz w:val="24"/>
          <w:szCs w:val="24"/>
        </w:rPr>
        <w:t>los receptores están implicados o involuc</w:t>
      </w:r>
      <w:r w:rsidR="000C59D3" w:rsidRPr="004C313F">
        <w:rPr>
          <w:rFonts w:ascii="Arial" w:hAnsi="Arial" w:cs="Arial"/>
          <w:b/>
          <w:sz w:val="24"/>
          <w:szCs w:val="24"/>
        </w:rPr>
        <w:t>rados de modo diferente con los lenguajes</w:t>
      </w:r>
      <w:r w:rsidR="000C59D3">
        <w:rPr>
          <w:rFonts w:ascii="Arial" w:hAnsi="Arial" w:cs="Arial"/>
          <w:sz w:val="24"/>
          <w:szCs w:val="24"/>
        </w:rPr>
        <w:t>.</w:t>
      </w:r>
      <w:r w:rsidR="000C59D3" w:rsidRPr="000C59D3">
        <w:t xml:space="preserve"> </w:t>
      </w:r>
      <w:r w:rsidR="000C59D3" w:rsidRPr="000C59D3">
        <w:rPr>
          <w:rFonts w:ascii="Arial" w:hAnsi="Arial" w:cs="Arial"/>
          <w:sz w:val="24"/>
          <w:szCs w:val="24"/>
        </w:rPr>
        <w:t>La</w:t>
      </w:r>
      <w:r w:rsidR="000C59D3">
        <w:rPr>
          <w:rFonts w:ascii="Arial" w:hAnsi="Arial" w:cs="Arial"/>
          <w:sz w:val="24"/>
          <w:szCs w:val="24"/>
        </w:rPr>
        <w:t xml:space="preserve"> implicación de la audiencia </w:t>
      </w:r>
      <w:r w:rsidR="000C59D3" w:rsidRPr="000C59D3">
        <w:rPr>
          <w:rFonts w:ascii="Arial" w:hAnsi="Arial" w:cs="Arial"/>
          <w:sz w:val="24"/>
          <w:szCs w:val="24"/>
        </w:rPr>
        <w:t>no solo ocurre con los textos singulares sino previamente con los lenguajes</w:t>
      </w:r>
      <w:r w:rsidR="00A3185C">
        <w:rPr>
          <w:rFonts w:ascii="Arial" w:hAnsi="Arial" w:cs="Arial"/>
          <w:sz w:val="24"/>
          <w:szCs w:val="24"/>
        </w:rPr>
        <w:t xml:space="preserve"> </w:t>
      </w:r>
      <w:r w:rsidR="000853B7">
        <w:rPr>
          <w:rFonts w:ascii="Arial" w:hAnsi="Arial" w:cs="Arial"/>
          <w:sz w:val="24"/>
          <w:szCs w:val="24"/>
        </w:rPr>
        <w:t>semióticos</w:t>
      </w:r>
      <w:r w:rsidR="000C59D3" w:rsidRPr="000C59D3">
        <w:rPr>
          <w:rFonts w:ascii="Arial" w:hAnsi="Arial" w:cs="Arial"/>
          <w:sz w:val="24"/>
          <w:szCs w:val="24"/>
        </w:rPr>
        <w:t xml:space="preserve">. Y esto plantea analizar qué tipos diferenciales de implicación ocurren en los diferentes lenguajes, </w:t>
      </w:r>
      <w:r w:rsidR="00E20433">
        <w:rPr>
          <w:rFonts w:ascii="Arial" w:hAnsi="Arial" w:cs="Arial"/>
          <w:sz w:val="24"/>
          <w:szCs w:val="24"/>
        </w:rPr>
        <w:t>cuáles</w:t>
      </w:r>
      <w:r w:rsidR="000C59D3" w:rsidRPr="000C59D3">
        <w:rPr>
          <w:rFonts w:ascii="Arial" w:hAnsi="Arial" w:cs="Arial"/>
          <w:sz w:val="24"/>
          <w:szCs w:val="24"/>
        </w:rPr>
        <w:t xml:space="preserve"> diferentes relaciones con el receptor, y las consecuencias para la </w:t>
      </w:r>
      <w:r w:rsidR="00E20433">
        <w:rPr>
          <w:rFonts w:ascii="Arial" w:hAnsi="Arial" w:cs="Arial"/>
          <w:sz w:val="24"/>
          <w:szCs w:val="24"/>
        </w:rPr>
        <w:t>cultura</w:t>
      </w:r>
      <w:r w:rsidR="000C59D3" w:rsidRPr="000C59D3">
        <w:rPr>
          <w:rFonts w:ascii="Arial" w:hAnsi="Arial" w:cs="Arial"/>
          <w:sz w:val="24"/>
          <w:szCs w:val="24"/>
        </w:rPr>
        <w:t>. El análisis de la implicación apuntará a que algunos relaciones de rec</w:t>
      </w:r>
      <w:r w:rsidR="004C313F">
        <w:rPr>
          <w:rFonts w:ascii="Arial" w:hAnsi="Arial" w:cs="Arial"/>
          <w:sz w:val="24"/>
          <w:szCs w:val="24"/>
        </w:rPr>
        <w:t>epción están, entonces, inscrita</w:t>
      </w:r>
      <w:r w:rsidR="000C59D3" w:rsidRPr="000C59D3">
        <w:rPr>
          <w:rFonts w:ascii="Arial" w:hAnsi="Arial" w:cs="Arial"/>
          <w:sz w:val="24"/>
          <w:szCs w:val="24"/>
        </w:rPr>
        <w:t>s nuclearmente ya en los lenguajes, y por tanto tienden a interactuar (de modo no determinístico) con algunas competencias activas de la audiencias.</w:t>
      </w:r>
      <w:r w:rsidR="00B139B9">
        <w:rPr>
          <w:rFonts w:ascii="Arial" w:hAnsi="Arial" w:cs="Arial"/>
          <w:sz w:val="24"/>
          <w:szCs w:val="24"/>
        </w:rPr>
        <w:t xml:space="preserve"> En mi opinión, aquí se encuentra la razón por la cual los lenguajes van generando realidades culturales diversas y no solo son instrumentos de comunicación.</w:t>
      </w:r>
    </w:p>
    <w:p w:rsidR="00E658D4" w:rsidRPr="00E20433" w:rsidRDefault="00E658D4" w:rsidP="00E658D4">
      <w:pPr>
        <w:jc w:val="both"/>
        <w:rPr>
          <w:rFonts w:ascii="Arial" w:hAnsi="Arial" w:cs="Arial"/>
          <w:b/>
          <w:sz w:val="24"/>
          <w:szCs w:val="24"/>
        </w:rPr>
      </w:pPr>
      <w:r w:rsidRPr="00E20433">
        <w:rPr>
          <w:rFonts w:ascii="Arial" w:hAnsi="Arial" w:cs="Arial"/>
          <w:b/>
          <w:sz w:val="24"/>
          <w:szCs w:val="24"/>
        </w:rPr>
        <w:t>Cinco grandes etapas de lenguajes</w:t>
      </w:r>
    </w:p>
    <w:p w:rsidR="00E658D4" w:rsidRPr="00E20433" w:rsidRDefault="00E658D4" w:rsidP="00E658D4">
      <w:pPr>
        <w:jc w:val="both"/>
        <w:rPr>
          <w:rFonts w:ascii="Arial" w:hAnsi="Arial" w:cs="Arial"/>
          <w:b/>
          <w:sz w:val="24"/>
          <w:szCs w:val="24"/>
        </w:rPr>
      </w:pPr>
      <w:r w:rsidRPr="00E20433">
        <w:rPr>
          <w:rFonts w:ascii="Arial" w:hAnsi="Arial" w:cs="Arial"/>
          <w:b/>
          <w:sz w:val="24"/>
          <w:szCs w:val="24"/>
        </w:rPr>
        <w:t xml:space="preserve">1.1. Lenguaje gestual-facial </w:t>
      </w:r>
    </w:p>
    <w:p w:rsidR="000C59D3" w:rsidRPr="000C59D3" w:rsidRDefault="000C59D3" w:rsidP="000C59D3">
      <w:pPr>
        <w:jc w:val="both"/>
        <w:rPr>
          <w:rFonts w:ascii="Arial" w:hAnsi="Arial" w:cs="Arial"/>
          <w:sz w:val="24"/>
          <w:szCs w:val="24"/>
        </w:rPr>
      </w:pPr>
      <w:r w:rsidRPr="000C59D3">
        <w:rPr>
          <w:rFonts w:ascii="Arial" w:hAnsi="Arial" w:cs="Arial"/>
          <w:sz w:val="24"/>
          <w:szCs w:val="24"/>
        </w:rPr>
        <w:t xml:space="preserve">La primera etapa del lenguaje humano comunica con señas </w:t>
      </w:r>
      <w:r w:rsidR="00B139B9">
        <w:rPr>
          <w:rFonts w:ascii="Arial" w:hAnsi="Arial" w:cs="Arial"/>
          <w:sz w:val="24"/>
          <w:szCs w:val="24"/>
        </w:rPr>
        <w:t>concretas</w:t>
      </w:r>
      <w:r w:rsidR="00B139B9" w:rsidRPr="000C59D3">
        <w:rPr>
          <w:rFonts w:ascii="Arial" w:hAnsi="Arial" w:cs="Arial"/>
          <w:sz w:val="24"/>
          <w:szCs w:val="24"/>
        </w:rPr>
        <w:t xml:space="preserve"> </w:t>
      </w:r>
      <w:r w:rsidRPr="000C59D3">
        <w:rPr>
          <w:rFonts w:ascii="Arial" w:hAnsi="Arial" w:cs="Arial"/>
          <w:sz w:val="24"/>
          <w:szCs w:val="24"/>
        </w:rPr>
        <w:t>facial</w:t>
      </w:r>
      <w:r w:rsidR="00B139B9">
        <w:rPr>
          <w:rFonts w:ascii="Arial" w:hAnsi="Arial" w:cs="Arial"/>
          <w:sz w:val="24"/>
          <w:szCs w:val="24"/>
        </w:rPr>
        <w:t xml:space="preserve">-gestuales, producidas </w:t>
      </w:r>
      <w:r w:rsidRPr="000C59D3">
        <w:rPr>
          <w:rFonts w:ascii="Arial" w:hAnsi="Arial" w:cs="Arial"/>
          <w:sz w:val="24"/>
          <w:szCs w:val="24"/>
        </w:rPr>
        <w:t>corporalmente, emitidas</w:t>
      </w:r>
      <w:r w:rsidR="00B139B9">
        <w:rPr>
          <w:rFonts w:ascii="Arial" w:hAnsi="Arial" w:cs="Arial"/>
          <w:sz w:val="24"/>
          <w:szCs w:val="24"/>
        </w:rPr>
        <w:t>/recibidas</w:t>
      </w:r>
      <w:r w:rsidRPr="000C59D3">
        <w:rPr>
          <w:rFonts w:ascii="Arial" w:hAnsi="Arial" w:cs="Arial"/>
          <w:sz w:val="24"/>
          <w:szCs w:val="24"/>
        </w:rPr>
        <w:t xml:space="preserve"> presencialmente</w:t>
      </w:r>
      <w:r w:rsidR="000853B7">
        <w:rPr>
          <w:rFonts w:ascii="Arial" w:hAnsi="Arial" w:cs="Arial"/>
          <w:sz w:val="24"/>
          <w:szCs w:val="24"/>
        </w:rPr>
        <w:t>,</w:t>
      </w:r>
      <w:r w:rsidRPr="000C59D3">
        <w:rPr>
          <w:rFonts w:ascii="Arial" w:hAnsi="Arial" w:cs="Arial"/>
          <w:sz w:val="24"/>
          <w:szCs w:val="24"/>
        </w:rPr>
        <w:t xml:space="preserve"> y </w:t>
      </w:r>
      <w:r w:rsidR="000853B7">
        <w:rPr>
          <w:rFonts w:ascii="Arial" w:hAnsi="Arial" w:cs="Arial"/>
          <w:sz w:val="24"/>
          <w:szCs w:val="24"/>
        </w:rPr>
        <w:t>en cuya producción/recepción no hay</w:t>
      </w:r>
      <w:r w:rsidRPr="000C59D3">
        <w:rPr>
          <w:rFonts w:ascii="Arial" w:hAnsi="Arial" w:cs="Arial"/>
          <w:sz w:val="24"/>
          <w:szCs w:val="24"/>
        </w:rPr>
        <w:t xml:space="preserve"> mediaciones tecnológicas; la comunicación con ademanes tiende a implicar al grupo humano receptor hacia eventos colaborativos, básicamente procurarse el alimento, </w:t>
      </w:r>
      <w:r w:rsidR="00B139B9" w:rsidRPr="000C59D3">
        <w:rPr>
          <w:rFonts w:ascii="Arial" w:hAnsi="Arial" w:cs="Arial"/>
          <w:sz w:val="24"/>
          <w:szCs w:val="24"/>
        </w:rPr>
        <w:t>emparejamiento</w:t>
      </w:r>
      <w:r w:rsidR="00B139B9">
        <w:rPr>
          <w:rFonts w:ascii="Arial" w:hAnsi="Arial" w:cs="Arial"/>
          <w:sz w:val="24"/>
          <w:szCs w:val="24"/>
        </w:rPr>
        <w:t xml:space="preserve">, </w:t>
      </w:r>
      <w:r w:rsidR="00A3185C" w:rsidRPr="000C59D3">
        <w:rPr>
          <w:rFonts w:ascii="Arial" w:hAnsi="Arial" w:cs="Arial"/>
          <w:sz w:val="24"/>
          <w:szCs w:val="24"/>
        </w:rPr>
        <w:t>cuidado del grupo</w:t>
      </w:r>
      <w:r w:rsidR="00A3185C">
        <w:rPr>
          <w:rFonts w:ascii="Arial" w:hAnsi="Arial" w:cs="Arial"/>
          <w:sz w:val="24"/>
          <w:szCs w:val="24"/>
        </w:rPr>
        <w:t>, y</w:t>
      </w:r>
      <w:r w:rsidR="00A3185C" w:rsidRPr="000C59D3">
        <w:rPr>
          <w:rFonts w:ascii="Arial" w:hAnsi="Arial" w:cs="Arial"/>
          <w:sz w:val="24"/>
          <w:szCs w:val="24"/>
        </w:rPr>
        <w:t xml:space="preserve"> </w:t>
      </w:r>
      <w:r w:rsidR="00A3185C">
        <w:rPr>
          <w:rFonts w:ascii="Arial" w:hAnsi="Arial" w:cs="Arial"/>
          <w:sz w:val="24"/>
          <w:szCs w:val="24"/>
        </w:rPr>
        <w:t>defensa de peligros</w:t>
      </w:r>
      <w:r w:rsidRPr="000C59D3">
        <w:rPr>
          <w:rFonts w:ascii="Arial" w:hAnsi="Arial" w:cs="Arial"/>
          <w:sz w:val="24"/>
          <w:szCs w:val="24"/>
        </w:rPr>
        <w:t xml:space="preserve">; la comunicación facial-gestual implica emocionalmente al receptor con una intención </w:t>
      </w:r>
      <w:r w:rsidR="004C313F">
        <w:rPr>
          <w:rFonts w:ascii="Arial" w:hAnsi="Arial" w:cs="Arial"/>
          <w:sz w:val="24"/>
          <w:szCs w:val="24"/>
        </w:rPr>
        <w:t xml:space="preserve">de acción </w:t>
      </w:r>
      <w:r w:rsidRPr="000C59D3">
        <w:rPr>
          <w:rFonts w:ascii="Arial" w:hAnsi="Arial" w:cs="Arial"/>
          <w:sz w:val="24"/>
          <w:szCs w:val="24"/>
        </w:rPr>
        <w:t>pragmática (</w:t>
      </w:r>
      <w:proofErr w:type="spellStart"/>
      <w:r w:rsidRPr="000C59D3">
        <w:rPr>
          <w:rFonts w:ascii="Arial" w:hAnsi="Arial" w:cs="Arial"/>
          <w:sz w:val="24"/>
          <w:szCs w:val="24"/>
        </w:rPr>
        <w:t>Stokoe</w:t>
      </w:r>
      <w:proofErr w:type="spellEnd"/>
      <w:r w:rsidRPr="000C59D3">
        <w:rPr>
          <w:rFonts w:ascii="Arial" w:hAnsi="Arial" w:cs="Arial"/>
          <w:sz w:val="24"/>
          <w:szCs w:val="24"/>
        </w:rPr>
        <w:t xml:space="preserve">, 2004; Wilson, 1998). </w:t>
      </w:r>
    </w:p>
    <w:p w:rsidR="000C59D3" w:rsidRPr="000C59D3" w:rsidRDefault="000C59D3" w:rsidP="000C59D3">
      <w:pPr>
        <w:jc w:val="both"/>
        <w:rPr>
          <w:rFonts w:ascii="Arial" w:hAnsi="Arial" w:cs="Arial"/>
          <w:sz w:val="24"/>
          <w:szCs w:val="24"/>
        </w:rPr>
      </w:pPr>
      <w:r w:rsidRPr="000C59D3">
        <w:rPr>
          <w:rFonts w:ascii="Arial" w:hAnsi="Arial" w:cs="Arial"/>
          <w:sz w:val="24"/>
          <w:szCs w:val="24"/>
        </w:rPr>
        <w:t xml:space="preserve">El cerebro humano </w:t>
      </w:r>
      <w:r w:rsidR="004C313F" w:rsidRPr="000C59D3">
        <w:rPr>
          <w:rFonts w:ascii="Arial" w:hAnsi="Arial" w:cs="Arial"/>
          <w:sz w:val="24"/>
          <w:szCs w:val="24"/>
        </w:rPr>
        <w:t xml:space="preserve">durante miles de años </w:t>
      </w:r>
      <w:r w:rsidRPr="000C59D3">
        <w:rPr>
          <w:rFonts w:ascii="Arial" w:hAnsi="Arial" w:cs="Arial"/>
          <w:sz w:val="24"/>
          <w:szCs w:val="24"/>
        </w:rPr>
        <w:t xml:space="preserve">desarrolló capacidades especiales para interpretar la emocionalidad y el carácter pragmático de los signos facial-corporales: el centro cerebral de la amígdala lee </w:t>
      </w:r>
      <w:r w:rsidR="00A3185C">
        <w:rPr>
          <w:rFonts w:ascii="Arial" w:hAnsi="Arial" w:cs="Arial"/>
          <w:sz w:val="24"/>
          <w:szCs w:val="24"/>
        </w:rPr>
        <w:t xml:space="preserve">las </w:t>
      </w:r>
      <w:r w:rsidRPr="000C59D3">
        <w:rPr>
          <w:rFonts w:ascii="Arial" w:hAnsi="Arial" w:cs="Arial"/>
          <w:sz w:val="24"/>
          <w:szCs w:val="24"/>
        </w:rPr>
        <w:t xml:space="preserve">emociones en </w:t>
      </w:r>
      <w:r>
        <w:rPr>
          <w:rFonts w:ascii="Arial" w:hAnsi="Arial" w:cs="Arial"/>
          <w:sz w:val="24"/>
          <w:szCs w:val="24"/>
        </w:rPr>
        <w:t xml:space="preserve">los </w:t>
      </w:r>
      <w:r w:rsidRPr="000C59D3">
        <w:rPr>
          <w:rFonts w:ascii="Arial" w:hAnsi="Arial" w:cs="Arial"/>
          <w:sz w:val="24"/>
          <w:szCs w:val="24"/>
        </w:rPr>
        <w:t xml:space="preserve">rostros (amistad, amor, enemistad). </w:t>
      </w:r>
      <w:r w:rsidR="0048747C" w:rsidRPr="0048747C">
        <w:rPr>
          <w:rFonts w:ascii="Arial" w:hAnsi="Arial" w:cs="Arial"/>
          <w:lang w:val="es-ES_tradnl"/>
        </w:rPr>
        <w:t xml:space="preserve">El cerebro en los bebés se dirige primero a los rostros </w:t>
      </w:r>
      <w:r w:rsidR="0048747C">
        <w:rPr>
          <w:rFonts w:ascii="Arial" w:hAnsi="Arial" w:cs="Arial"/>
          <w:lang w:val="es-ES_tradnl"/>
        </w:rPr>
        <w:t>humano</w:t>
      </w:r>
      <w:r w:rsidR="004C313F">
        <w:rPr>
          <w:rFonts w:ascii="Arial" w:hAnsi="Arial" w:cs="Arial"/>
          <w:lang w:val="es-ES_tradnl"/>
        </w:rPr>
        <w:t>s</w:t>
      </w:r>
      <w:r w:rsidR="0048747C">
        <w:rPr>
          <w:rFonts w:ascii="Arial" w:hAnsi="Arial" w:cs="Arial"/>
          <w:lang w:val="es-ES_tradnl"/>
        </w:rPr>
        <w:t xml:space="preserve"> </w:t>
      </w:r>
      <w:r w:rsidR="0048747C" w:rsidRPr="0048747C">
        <w:rPr>
          <w:rFonts w:ascii="Arial" w:hAnsi="Arial" w:cs="Arial"/>
          <w:lang w:val="es-ES_tradnl"/>
        </w:rPr>
        <w:t>antes que a los objetos</w:t>
      </w:r>
      <w:r w:rsidR="0048747C">
        <w:rPr>
          <w:rFonts w:ascii="Arial" w:hAnsi="Arial" w:cs="Arial"/>
          <w:lang w:val="es-ES_tradnl"/>
        </w:rPr>
        <w:t>.</w:t>
      </w:r>
      <w:r w:rsidR="0048747C" w:rsidRPr="000C59D3">
        <w:rPr>
          <w:rFonts w:ascii="Arial" w:hAnsi="Arial" w:cs="Arial"/>
          <w:sz w:val="24"/>
          <w:szCs w:val="24"/>
        </w:rPr>
        <w:t xml:space="preserve"> </w:t>
      </w:r>
      <w:r w:rsidRPr="000C59D3">
        <w:rPr>
          <w:rFonts w:ascii="Arial" w:hAnsi="Arial" w:cs="Arial"/>
          <w:sz w:val="24"/>
          <w:szCs w:val="24"/>
        </w:rPr>
        <w:t xml:space="preserve">La imagenología muestra que el cerebro humano no percibe el entorno social y humano con una escala proporcional </w:t>
      </w:r>
      <w:r w:rsidRPr="000C59D3">
        <w:rPr>
          <w:rFonts w:ascii="Arial" w:hAnsi="Arial" w:cs="Arial"/>
          <w:sz w:val="24"/>
          <w:szCs w:val="24"/>
        </w:rPr>
        <w:lastRenderedPageBreak/>
        <w:t>según la geometría euclidiana sino que amplifica enormemente ciertas zonas como el rostro humano y la mano (que llegan a ocupar las tres cuartas partes del mapa perceptual</w:t>
      </w:r>
      <w:r w:rsidR="00A3185C">
        <w:rPr>
          <w:rFonts w:ascii="Arial" w:hAnsi="Arial" w:cs="Arial"/>
          <w:sz w:val="24"/>
          <w:szCs w:val="24"/>
        </w:rPr>
        <w:t xml:space="preserve"> cerebral</w:t>
      </w:r>
      <w:r w:rsidRPr="000C59D3">
        <w:rPr>
          <w:rFonts w:ascii="Arial" w:hAnsi="Arial" w:cs="Arial"/>
          <w:sz w:val="24"/>
          <w:szCs w:val="24"/>
        </w:rPr>
        <w:t xml:space="preserve">). También la imagenología ha mostrado que el autismo está relacionado con una inactividad cerebral ante rostros humanos; la incapacidad de relación pragmático-emocional está asociada a la incapacidad para percibir rostros. Tales competencias neurocerebrales acerca de la gestualidad emocional parecen estar en la base de la universalidad de las lecturas emocionales inferidas desde el rostro humano, constatadas por años en los trabajos de Paul </w:t>
      </w:r>
      <w:proofErr w:type="spellStart"/>
      <w:r w:rsidRPr="000C59D3">
        <w:rPr>
          <w:rFonts w:ascii="Arial" w:hAnsi="Arial" w:cs="Arial"/>
          <w:sz w:val="24"/>
          <w:szCs w:val="24"/>
        </w:rPr>
        <w:t>Ekman</w:t>
      </w:r>
      <w:proofErr w:type="spellEnd"/>
      <w:r w:rsidRPr="000C59D3">
        <w:rPr>
          <w:rFonts w:ascii="Arial" w:hAnsi="Arial" w:cs="Arial"/>
          <w:sz w:val="24"/>
          <w:szCs w:val="24"/>
        </w:rPr>
        <w:t xml:space="preserve"> (2006).</w:t>
      </w:r>
    </w:p>
    <w:p w:rsidR="000C59D3" w:rsidRDefault="000C59D3" w:rsidP="000C59D3">
      <w:pPr>
        <w:jc w:val="both"/>
        <w:rPr>
          <w:rFonts w:ascii="Arial" w:hAnsi="Arial" w:cs="Arial"/>
          <w:sz w:val="24"/>
          <w:szCs w:val="24"/>
        </w:rPr>
      </w:pPr>
      <w:r w:rsidRPr="000C59D3">
        <w:rPr>
          <w:rFonts w:ascii="Arial" w:hAnsi="Arial" w:cs="Arial"/>
          <w:sz w:val="24"/>
          <w:szCs w:val="24"/>
        </w:rPr>
        <w:t xml:space="preserve">Los signos facial-gestuales percibidos ocularmente implican </w:t>
      </w:r>
      <w:r>
        <w:rPr>
          <w:rFonts w:ascii="Arial" w:hAnsi="Arial" w:cs="Arial"/>
          <w:sz w:val="24"/>
          <w:szCs w:val="24"/>
        </w:rPr>
        <w:t>de modo destacado</w:t>
      </w:r>
      <w:r w:rsidRPr="000C59D3">
        <w:rPr>
          <w:rFonts w:ascii="Arial" w:hAnsi="Arial" w:cs="Arial"/>
          <w:sz w:val="24"/>
          <w:szCs w:val="24"/>
        </w:rPr>
        <w:t xml:space="preserve"> aspectos emocional-pragmáticos en la interacción emisor-receptor. </w:t>
      </w:r>
      <w:r w:rsidR="00CB2C45">
        <w:rPr>
          <w:rFonts w:ascii="Arial" w:hAnsi="Arial" w:cs="Arial"/>
          <w:sz w:val="24"/>
          <w:szCs w:val="24"/>
        </w:rPr>
        <w:t>En este lenguaje, l</w:t>
      </w:r>
      <w:r w:rsidR="00041F09" w:rsidRPr="004C313F">
        <w:rPr>
          <w:rFonts w:ascii="Arial" w:hAnsi="Arial" w:cs="Arial"/>
          <w:b/>
          <w:sz w:val="24"/>
          <w:szCs w:val="24"/>
        </w:rPr>
        <w:t>as audiencias están involucradas de modo operativo-emocional</w:t>
      </w:r>
      <w:r w:rsidR="00041F09">
        <w:rPr>
          <w:rFonts w:ascii="Arial" w:hAnsi="Arial" w:cs="Arial"/>
          <w:sz w:val="24"/>
          <w:szCs w:val="24"/>
        </w:rPr>
        <w:t xml:space="preserve">. </w:t>
      </w:r>
      <w:r w:rsidRPr="000C59D3">
        <w:rPr>
          <w:rFonts w:ascii="Arial" w:hAnsi="Arial" w:cs="Arial"/>
          <w:sz w:val="24"/>
          <w:szCs w:val="24"/>
        </w:rPr>
        <w:t xml:space="preserve">La primacía de la gestualidad permite presumir que la expresión corporal fue la primera forma de manifestación artística en conjunto con ritmos y sonidos primitivos, aún pre lingüísticos. De allí se evoluciona hacia la danza primitiva, manteniendo ésta las vinculaciones hacia los aspectos emocionales y pragmáticos entre emisores y audiencias. La manipulación gestual manual va a </w:t>
      </w:r>
      <w:r w:rsidR="00E20433">
        <w:rPr>
          <w:rFonts w:ascii="Arial" w:hAnsi="Arial" w:cs="Arial"/>
          <w:sz w:val="24"/>
          <w:szCs w:val="24"/>
        </w:rPr>
        <w:t>producir</w:t>
      </w:r>
      <w:r w:rsidRPr="000C59D3">
        <w:rPr>
          <w:rFonts w:ascii="Arial" w:hAnsi="Arial" w:cs="Arial"/>
          <w:sz w:val="24"/>
          <w:szCs w:val="24"/>
        </w:rPr>
        <w:t xml:space="preserve"> herramientas y objetos rituales (dibujos, tallados, esculturas con diversos materiales), de donde irá emergiendo el arte plástico.</w:t>
      </w:r>
    </w:p>
    <w:p w:rsidR="00E658D4" w:rsidRPr="00E658D4" w:rsidRDefault="00E658D4" w:rsidP="00E658D4">
      <w:pPr>
        <w:jc w:val="both"/>
        <w:rPr>
          <w:rFonts w:ascii="Arial" w:hAnsi="Arial" w:cs="Arial"/>
          <w:sz w:val="24"/>
          <w:szCs w:val="24"/>
        </w:rPr>
      </w:pPr>
      <w:r>
        <w:rPr>
          <w:rFonts w:ascii="Arial" w:hAnsi="Arial" w:cs="Arial"/>
          <w:sz w:val="24"/>
          <w:szCs w:val="24"/>
        </w:rPr>
        <w:t xml:space="preserve">Este primer tipo de lenguaje humano es producido </w:t>
      </w:r>
      <w:r w:rsidRPr="00E658D4">
        <w:rPr>
          <w:rFonts w:ascii="Arial" w:hAnsi="Arial" w:cs="Arial"/>
          <w:sz w:val="24"/>
          <w:szCs w:val="24"/>
        </w:rPr>
        <w:t>con señas y ademanes</w:t>
      </w:r>
      <w:r w:rsidR="000C59D3">
        <w:rPr>
          <w:rFonts w:ascii="Arial" w:hAnsi="Arial" w:cs="Arial"/>
          <w:sz w:val="24"/>
          <w:szCs w:val="24"/>
        </w:rPr>
        <w:t xml:space="preserve"> corporales</w:t>
      </w:r>
      <w:r w:rsidRPr="00E658D4">
        <w:rPr>
          <w:rFonts w:ascii="Arial" w:hAnsi="Arial" w:cs="Arial"/>
          <w:sz w:val="24"/>
          <w:szCs w:val="24"/>
        </w:rPr>
        <w:t xml:space="preserve">, </w:t>
      </w:r>
      <w:r>
        <w:rPr>
          <w:rFonts w:ascii="Arial" w:hAnsi="Arial" w:cs="Arial"/>
          <w:sz w:val="24"/>
          <w:szCs w:val="24"/>
        </w:rPr>
        <w:t xml:space="preserve">y </w:t>
      </w:r>
      <w:r w:rsidRPr="00E658D4">
        <w:rPr>
          <w:rFonts w:ascii="Arial" w:hAnsi="Arial" w:cs="Arial"/>
          <w:sz w:val="24"/>
          <w:szCs w:val="24"/>
        </w:rPr>
        <w:t>ruidos</w:t>
      </w:r>
      <w:r>
        <w:rPr>
          <w:rFonts w:ascii="Arial" w:hAnsi="Arial" w:cs="Arial"/>
          <w:sz w:val="24"/>
          <w:szCs w:val="24"/>
        </w:rPr>
        <w:t>. Es percibido principalmente por el sentido de la vista y es leído en el rostro</w:t>
      </w:r>
      <w:r w:rsidRPr="00E658D4">
        <w:rPr>
          <w:rFonts w:ascii="Arial" w:hAnsi="Arial" w:cs="Arial"/>
          <w:sz w:val="24"/>
          <w:szCs w:val="24"/>
        </w:rPr>
        <w:t xml:space="preserve"> y movimiento</w:t>
      </w:r>
      <w:r>
        <w:rPr>
          <w:rFonts w:ascii="Arial" w:hAnsi="Arial" w:cs="Arial"/>
          <w:sz w:val="24"/>
          <w:szCs w:val="24"/>
        </w:rPr>
        <w:t xml:space="preserve">s del emisor. </w:t>
      </w:r>
      <w:r w:rsidRPr="00E658D4">
        <w:rPr>
          <w:rFonts w:ascii="Arial" w:hAnsi="Arial" w:cs="Arial"/>
          <w:sz w:val="24"/>
          <w:szCs w:val="24"/>
        </w:rPr>
        <w:t xml:space="preserve"> </w:t>
      </w:r>
      <w:r w:rsidR="008B0C0E" w:rsidRPr="000C59D3">
        <w:rPr>
          <w:rFonts w:ascii="Arial" w:hAnsi="Arial" w:cs="Arial"/>
          <w:sz w:val="24"/>
          <w:szCs w:val="24"/>
        </w:rPr>
        <w:t xml:space="preserve">Es la primera versión del </w:t>
      </w:r>
      <w:r w:rsidR="008B0C0E">
        <w:rPr>
          <w:rFonts w:ascii="Arial" w:hAnsi="Arial" w:cs="Arial"/>
          <w:sz w:val="24"/>
          <w:szCs w:val="24"/>
        </w:rPr>
        <w:t>“</w:t>
      </w:r>
      <w:r w:rsidR="008B0C0E" w:rsidRPr="000C59D3">
        <w:rPr>
          <w:rFonts w:ascii="Arial" w:hAnsi="Arial" w:cs="Arial"/>
          <w:sz w:val="24"/>
          <w:szCs w:val="24"/>
        </w:rPr>
        <w:t>cuerpo significante</w:t>
      </w:r>
      <w:r w:rsidR="008B0C0E">
        <w:rPr>
          <w:rFonts w:ascii="Arial" w:hAnsi="Arial" w:cs="Arial"/>
          <w:sz w:val="24"/>
          <w:szCs w:val="24"/>
        </w:rPr>
        <w:t>”</w:t>
      </w:r>
      <w:r w:rsidR="008B0C0E" w:rsidRPr="000C59D3">
        <w:rPr>
          <w:rFonts w:ascii="Arial" w:hAnsi="Arial" w:cs="Arial"/>
          <w:sz w:val="24"/>
          <w:szCs w:val="24"/>
        </w:rPr>
        <w:t xml:space="preserve"> – presencial y sin mediación tecnológica.</w:t>
      </w:r>
      <w:r w:rsidR="008B0C0E">
        <w:rPr>
          <w:rFonts w:ascii="Arial" w:hAnsi="Arial" w:cs="Arial"/>
          <w:sz w:val="24"/>
          <w:szCs w:val="24"/>
        </w:rPr>
        <w:t xml:space="preserve"> Este lenguaje gestual y de ademanes es también el primer lenguaje en el desarrollo </w:t>
      </w:r>
      <w:r w:rsidR="004C313F">
        <w:rPr>
          <w:rFonts w:ascii="Arial" w:hAnsi="Arial" w:cs="Arial"/>
          <w:sz w:val="24"/>
          <w:szCs w:val="24"/>
        </w:rPr>
        <w:t xml:space="preserve">ontogenético </w:t>
      </w:r>
      <w:r w:rsidR="008B0C0E">
        <w:rPr>
          <w:rFonts w:ascii="Arial" w:hAnsi="Arial" w:cs="Arial"/>
          <w:sz w:val="24"/>
          <w:szCs w:val="24"/>
        </w:rPr>
        <w:t>del bebé. En ese lenguaje corporal-emocional</w:t>
      </w:r>
      <w:r w:rsidR="00B139B9">
        <w:rPr>
          <w:rFonts w:ascii="Arial" w:hAnsi="Arial" w:cs="Arial"/>
          <w:sz w:val="24"/>
          <w:szCs w:val="24"/>
        </w:rPr>
        <w:t xml:space="preserve"> del bebé</w:t>
      </w:r>
      <w:r w:rsidR="008B0C0E">
        <w:rPr>
          <w:rFonts w:ascii="Arial" w:hAnsi="Arial" w:cs="Arial"/>
          <w:sz w:val="24"/>
          <w:szCs w:val="24"/>
        </w:rPr>
        <w:t xml:space="preserve"> ya está nuclearmente la consciencia: la consciencia comienza como sentimiento</w:t>
      </w:r>
      <w:r w:rsidR="00E32071">
        <w:rPr>
          <w:rFonts w:ascii="Arial" w:hAnsi="Arial" w:cs="Arial"/>
          <w:sz w:val="24"/>
          <w:szCs w:val="24"/>
        </w:rPr>
        <w:t>,</w:t>
      </w:r>
      <w:r w:rsidR="008B0C0E">
        <w:rPr>
          <w:rFonts w:ascii="Arial" w:hAnsi="Arial" w:cs="Arial"/>
          <w:sz w:val="24"/>
          <w:szCs w:val="24"/>
        </w:rPr>
        <w:t xml:space="preserve"> en la formulación de </w:t>
      </w:r>
      <w:proofErr w:type="spellStart"/>
      <w:r w:rsidR="008B0C0E">
        <w:rPr>
          <w:rFonts w:ascii="Arial" w:hAnsi="Arial" w:cs="Arial"/>
          <w:sz w:val="24"/>
          <w:szCs w:val="24"/>
        </w:rPr>
        <w:t>Damasio</w:t>
      </w:r>
      <w:proofErr w:type="spellEnd"/>
      <w:r w:rsidR="00AD53D4">
        <w:rPr>
          <w:rFonts w:ascii="Arial" w:hAnsi="Arial" w:cs="Arial"/>
          <w:sz w:val="24"/>
          <w:szCs w:val="24"/>
        </w:rPr>
        <w:t xml:space="preserve"> (2000)</w:t>
      </w:r>
      <w:r w:rsidR="008B0C0E">
        <w:rPr>
          <w:rFonts w:ascii="Arial" w:hAnsi="Arial" w:cs="Arial"/>
          <w:sz w:val="24"/>
          <w:szCs w:val="24"/>
        </w:rPr>
        <w:t>. Es una conciencia profunda, fuertemente</w:t>
      </w:r>
      <w:r w:rsidR="008B0C0E" w:rsidRPr="008B0C0E">
        <w:rPr>
          <w:rFonts w:ascii="Arial" w:hAnsi="Arial" w:cs="Arial"/>
          <w:sz w:val="24"/>
          <w:szCs w:val="24"/>
        </w:rPr>
        <w:t xml:space="preserve"> </w:t>
      </w:r>
      <w:r w:rsidR="008B0C0E">
        <w:rPr>
          <w:rFonts w:ascii="Arial" w:hAnsi="Arial" w:cs="Arial"/>
          <w:sz w:val="24"/>
          <w:szCs w:val="24"/>
        </w:rPr>
        <w:t xml:space="preserve">emocional, y </w:t>
      </w:r>
      <w:r w:rsidR="000853B7">
        <w:rPr>
          <w:rFonts w:ascii="Arial" w:hAnsi="Arial" w:cs="Arial"/>
          <w:sz w:val="24"/>
          <w:szCs w:val="24"/>
        </w:rPr>
        <w:t>la memoria de la cual</w:t>
      </w:r>
      <w:r w:rsidR="00E32071">
        <w:rPr>
          <w:rFonts w:ascii="Arial" w:hAnsi="Arial" w:cs="Arial"/>
          <w:sz w:val="24"/>
          <w:szCs w:val="24"/>
        </w:rPr>
        <w:t>,</w:t>
      </w:r>
      <w:r w:rsidR="000853B7">
        <w:rPr>
          <w:rFonts w:ascii="Arial" w:hAnsi="Arial" w:cs="Arial"/>
          <w:sz w:val="24"/>
          <w:szCs w:val="24"/>
        </w:rPr>
        <w:t xml:space="preserve"> </w:t>
      </w:r>
      <w:r w:rsidR="00E32071">
        <w:rPr>
          <w:rFonts w:ascii="Arial" w:hAnsi="Arial" w:cs="Arial"/>
          <w:sz w:val="24"/>
          <w:szCs w:val="24"/>
        </w:rPr>
        <w:t>en e</w:t>
      </w:r>
      <w:r w:rsidR="00243D7D">
        <w:rPr>
          <w:rFonts w:ascii="Arial" w:hAnsi="Arial" w:cs="Arial"/>
          <w:sz w:val="24"/>
          <w:szCs w:val="24"/>
        </w:rPr>
        <w:t>l nivel lingüístico declarativo,</w:t>
      </w:r>
      <w:r w:rsidR="00E32071">
        <w:rPr>
          <w:rFonts w:ascii="Arial" w:hAnsi="Arial" w:cs="Arial"/>
          <w:sz w:val="24"/>
          <w:szCs w:val="24"/>
        </w:rPr>
        <w:t xml:space="preserve"> </w:t>
      </w:r>
      <w:r w:rsidR="008B0C0E">
        <w:rPr>
          <w:rFonts w:ascii="Arial" w:hAnsi="Arial" w:cs="Arial"/>
          <w:sz w:val="24"/>
          <w:szCs w:val="24"/>
        </w:rPr>
        <w:t xml:space="preserve">puede ser </w:t>
      </w:r>
      <w:r w:rsidR="00E32071">
        <w:rPr>
          <w:rFonts w:ascii="Arial" w:hAnsi="Arial" w:cs="Arial"/>
          <w:sz w:val="24"/>
          <w:szCs w:val="24"/>
        </w:rPr>
        <w:t xml:space="preserve">a menudo </w:t>
      </w:r>
      <w:r w:rsidR="008B0C0E">
        <w:rPr>
          <w:rFonts w:ascii="Arial" w:hAnsi="Arial" w:cs="Arial"/>
          <w:sz w:val="24"/>
          <w:szCs w:val="24"/>
        </w:rPr>
        <w:t xml:space="preserve">muy pobre (e incluso inconsciente). </w:t>
      </w:r>
    </w:p>
    <w:p w:rsidR="00E658D4" w:rsidRPr="00E20433" w:rsidRDefault="00041F09" w:rsidP="00E658D4">
      <w:pPr>
        <w:jc w:val="both"/>
        <w:rPr>
          <w:rFonts w:ascii="Arial" w:hAnsi="Arial" w:cs="Arial"/>
          <w:b/>
          <w:sz w:val="24"/>
          <w:szCs w:val="24"/>
        </w:rPr>
      </w:pPr>
      <w:r w:rsidRPr="00E20433">
        <w:rPr>
          <w:rFonts w:ascii="Arial" w:hAnsi="Arial" w:cs="Arial"/>
          <w:b/>
          <w:sz w:val="24"/>
          <w:szCs w:val="24"/>
        </w:rPr>
        <w:t>1.2. Oralidad primaria: el oído y los signos fónicos abstractos</w:t>
      </w:r>
    </w:p>
    <w:p w:rsidR="00041F09" w:rsidRDefault="008B0C0E" w:rsidP="00E658D4">
      <w:pPr>
        <w:jc w:val="both"/>
        <w:rPr>
          <w:rFonts w:ascii="Arial" w:hAnsi="Arial" w:cs="Arial"/>
          <w:sz w:val="24"/>
          <w:szCs w:val="24"/>
        </w:rPr>
      </w:pPr>
      <w:r w:rsidRPr="008B0C0E">
        <w:rPr>
          <w:rFonts w:ascii="Arial" w:hAnsi="Arial" w:cs="Arial"/>
          <w:sz w:val="24"/>
          <w:szCs w:val="24"/>
        </w:rPr>
        <w:t xml:space="preserve">Miles de años en la evolución humana suscitaron cambios somáticos que van a permitir que el lenguaje oral aparezca </w:t>
      </w:r>
      <w:r w:rsidR="00B139B9">
        <w:rPr>
          <w:rFonts w:ascii="Arial" w:hAnsi="Arial" w:cs="Arial"/>
          <w:sz w:val="24"/>
          <w:szCs w:val="24"/>
        </w:rPr>
        <w:t>hacia</w:t>
      </w:r>
      <w:r w:rsidRPr="008B0C0E">
        <w:rPr>
          <w:rFonts w:ascii="Arial" w:hAnsi="Arial" w:cs="Arial"/>
          <w:sz w:val="24"/>
          <w:szCs w:val="24"/>
        </w:rPr>
        <w:t xml:space="preserve"> 130.000 AC; el tamaño del cerebro alcanza los 1</w:t>
      </w:r>
      <w:r w:rsidR="00B139B9">
        <w:rPr>
          <w:rFonts w:ascii="Arial" w:hAnsi="Arial" w:cs="Arial"/>
          <w:sz w:val="24"/>
          <w:szCs w:val="24"/>
        </w:rPr>
        <w:t>.</w:t>
      </w:r>
      <w:r w:rsidRPr="008B0C0E">
        <w:rPr>
          <w:rFonts w:ascii="Arial" w:hAnsi="Arial" w:cs="Arial"/>
          <w:sz w:val="24"/>
          <w:szCs w:val="24"/>
        </w:rPr>
        <w:t xml:space="preserve">400 cc permitiendo el desarrollo de las áreas necesarias para los procesos de simbolización, y la postura erecta de la cabeza posibilita la fonación en la laringe. Se inicia la segunda etapa en la evolución de los lenguajes con la oralidad primaria (oralidad sin lecto-escritura) donde la interacción comunicacional se realiza a través de </w:t>
      </w:r>
      <w:r w:rsidRPr="00B139B9">
        <w:rPr>
          <w:rFonts w:ascii="Arial" w:hAnsi="Arial" w:cs="Arial"/>
          <w:b/>
          <w:sz w:val="24"/>
          <w:szCs w:val="24"/>
        </w:rPr>
        <w:t>signos fónicos abstractos</w:t>
      </w:r>
      <w:r w:rsidRPr="008B0C0E">
        <w:rPr>
          <w:rFonts w:ascii="Arial" w:hAnsi="Arial" w:cs="Arial"/>
          <w:sz w:val="24"/>
          <w:szCs w:val="24"/>
        </w:rPr>
        <w:t xml:space="preserve"> y transeúntes; los signos vocálicos, por una parte son emitidos fónicamente, de modo que la gestualidad facial-corporal deja de ser el único </w:t>
      </w:r>
      <w:r w:rsidR="00B139B9">
        <w:rPr>
          <w:rFonts w:ascii="Arial" w:hAnsi="Arial" w:cs="Arial"/>
          <w:sz w:val="24"/>
          <w:szCs w:val="24"/>
        </w:rPr>
        <w:t>lenguaje</w:t>
      </w:r>
      <w:r w:rsidRPr="008B0C0E">
        <w:rPr>
          <w:rFonts w:ascii="Arial" w:hAnsi="Arial" w:cs="Arial"/>
          <w:sz w:val="24"/>
          <w:szCs w:val="24"/>
        </w:rPr>
        <w:t xml:space="preserve"> comunicacional; la relación de gestos visibles (</w:t>
      </w:r>
      <w:proofErr w:type="spellStart"/>
      <w:r w:rsidRPr="008B0C0E">
        <w:rPr>
          <w:rFonts w:ascii="Arial" w:hAnsi="Arial" w:cs="Arial"/>
          <w:sz w:val="24"/>
          <w:szCs w:val="24"/>
        </w:rPr>
        <w:t>gestos+ojo</w:t>
      </w:r>
      <w:proofErr w:type="spellEnd"/>
      <w:r w:rsidRPr="008B0C0E">
        <w:rPr>
          <w:rFonts w:ascii="Arial" w:hAnsi="Arial" w:cs="Arial"/>
          <w:sz w:val="24"/>
          <w:szCs w:val="24"/>
        </w:rPr>
        <w:t xml:space="preserve">) se conjuga con una </w:t>
      </w:r>
      <w:r w:rsidRPr="00041F09">
        <w:rPr>
          <w:rFonts w:ascii="Arial" w:hAnsi="Arial" w:cs="Arial"/>
          <w:b/>
          <w:sz w:val="24"/>
          <w:szCs w:val="24"/>
        </w:rPr>
        <w:t>interacción fónico-auditiva</w:t>
      </w:r>
      <w:r w:rsidRPr="008B0C0E">
        <w:rPr>
          <w:rFonts w:ascii="Arial" w:hAnsi="Arial" w:cs="Arial"/>
          <w:sz w:val="24"/>
          <w:szCs w:val="24"/>
        </w:rPr>
        <w:t xml:space="preserve"> (</w:t>
      </w:r>
      <w:proofErr w:type="spellStart"/>
      <w:r w:rsidRPr="008B0C0E">
        <w:rPr>
          <w:rFonts w:ascii="Arial" w:hAnsi="Arial" w:cs="Arial"/>
          <w:sz w:val="24"/>
          <w:szCs w:val="24"/>
        </w:rPr>
        <w:t>Beaken</w:t>
      </w:r>
      <w:proofErr w:type="spellEnd"/>
      <w:r w:rsidRPr="008B0C0E">
        <w:rPr>
          <w:rFonts w:ascii="Arial" w:hAnsi="Arial" w:cs="Arial"/>
          <w:sz w:val="24"/>
          <w:szCs w:val="24"/>
        </w:rPr>
        <w:t xml:space="preserve">, 1996). </w:t>
      </w:r>
    </w:p>
    <w:p w:rsidR="000853B7" w:rsidRDefault="008B0C0E" w:rsidP="00E658D4">
      <w:pPr>
        <w:jc w:val="both"/>
        <w:rPr>
          <w:rFonts w:ascii="Arial" w:hAnsi="Arial" w:cs="Arial"/>
          <w:sz w:val="24"/>
          <w:szCs w:val="24"/>
        </w:rPr>
      </w:pPr>
      <w:r w:rsidRPr="008B0C0E">
        <w:rPr>
          <w:rFonts w:ascii="Arial" w:hAnsi="Arial" w:cs="Arial"/>
          <w:sz w:val="24"/>
          <w:szCs w:val="24"/>
        </w:rPr>
        <w:lastRenderedPageBreak/>
        <w:t xml:space="preserve">A diferencia de los signos gestuales que son percibidos visualmente, los signos fónicos involucran auditivamente a la audiencia: </w:t>
      </w:r>
      <w:r w:rsidRPr="00041F09">
        <w:rPr>
          <w:rFonts w:ascii="Arial" w:hAnsi="Arial" w:cs="Arial"/>
          <w:b/>
          <w:sz w:val="24"/>
          <w:szCs w:val="24"/>
        </w:rPr>
        <w:t>con-</w:t>
      </w:r>
      <w:proofErr w:type="spellStart"/>
      <w:r w:rsidRPr="00041F09">
        <w:rPr>
          <w:rFonts w:ascii="Arial" w:hAnsi="Arial" w:cs="Arial"/>
          <w:b/>
          <w:sz w:val="24"/>
          <w:szCs w:val="24"/>
        </w:rPr>
        <w:t>vocan</w:t>
      </w:r>
      <w:proofErr w:type="spellEnd"/>
      <w:r w:rsidRPr="00041F09">
        <w:rPr>
          <w:rFonts w:ascii="Arial" w:hAnsi="Arial" w:cs="Arial"/>
          <w:b/>
          <w:sz w:val="24"/>
          <w:szCs w:val="24"/>
        </w:rPr>
        <w:t xml:space="preserve"> – la voz que reúne</w:t>
      </w:r>
      <w:r w:rsidRPr="008B0C0E">
        <w:rPr>
          <w:rFonts w:ascii="Arial" w:hAnsi="Arial" w:cs="Arial"/>
          <w:sz w:val="24"/>
          <w:szCs w:val="24"/>
        </w:rPr>
        <w:t xml:space="preserve">. </w:t>
      </w:r>
      <w:r w:rsidR="00041F09">
        <w:rPr>
          <w:rFonts w:ascii="Arial" w:hAnsi="Arial" w:cs="Arial"/>
          <w:sz w:val="24"/>
          <w:szCs w:val="24"/>
        </w:rPr>
        <w:t>La palabra es dirigida a personas: es un evento</w:t>
      </w:r>
      <w:r w:rsidR="00E20433">
        <w:rPr>
          <w:rFonts w:ascii="Arial" w:hAnsi="Arial" w:cs="Arial"/>
          <w:sz w:val="24"/>
          <w:szCs w:val="24"/>
        </w:rPr>
        <w:t xml:space="preserve"> pasajero</w:t>
      </w:r>
      <w:r w:rsidR="00041F09">
        <w:rPr>
          <w:rFonts w:ascii="Arial" w:hAnsi="Arial" w:cs="Arial"/>
          <w:sz w:val="24"/>
          <w:szCs w:val="24"/>
        </w:rPr>
        <w:t xml:space="preserve"> ya que aún no es posible el registro objetivado. </w:t>
      </w:r>
    </w:p>
    <w:p w:rsidR="00E658D4" w:rsidRDefault="008B0C0E" w:rsidP="00E658D4">
      <w:pPr>
        <w:jc w:val="both"/>
        <w:rPr>
          <w:rFonts w:ascii="Arial" w:hAnsi="Arial" w:cs="Arial"/>
          <w:sz w:val="24"/>
          <w:szCs w:val="24"/>
        </w:rPr>
      </w:pPr>
      <w:r w:rsidRPr="008B0C0E">
        <w:rPr>
          <w:rFonts w:ascii="Arial" w:hAnsi="Arial" w:cs="Arial"/>
          <w:sz w:val="24"/>
          <w:szCs w:val="24"/>
        </w:rPr>
        <w:t xml:space="preserve">Por otra parte, los signos fónicos son capaces de abstraer de la materialidad concreta y </w:t>
      </w:r>
      <w:r w:rsidR="003A3B5A">
        <w:rPr>
          <w:rFonts w:ascii="Arial" w:hAnsi="Arial" w:cs="Arial"/>
          <w:sz w:val="24"/>
          <w:szCs w:val="24"/>
        </w:rPr>
        <w:t>particular</w:t>
      </w:r>
      <w:r w:rsidRPr="008B0C0E">
        <w:rPr>
          <w:rFonts w:ascii="Arial" w:hAnsi="Arial" w:cs="Arial"/>
          <w:sz w:val="24"/>
          <w:szCs w:val="24"/>
        </w:rPr>
        <w:t xml:space="preserve"> </w:t>
      </w:r>
      <w:r w:rsidR="00041F09">
        <w:rPr>
          <w:rFonts w:ascii="Arial" w:hAnsi="Arial" w:cs="Arial"/>
          <w:sz w:val="24"/>
          <w:szCs w:val="24"/>
        </w:rPr>
        <w:t xml:space="preserve">del gesto </w:t>
      </w:r>
      <w:r w:rsidRPr="008B0C0E">
        <w:rPr>
          <w:rFonts w:ascii="Arial" w:hAnsi="Arial" w:cs="Arial"/>
          <w:sz w:val="24"/>
          <w:szCs w:val="24"/>
        </w:rPr>
        <w:t>permitiendo encaminarse hacia la abstracción y la generalización conceptual. Nace la narrativa oral</w:t>
      </w:r>
      <w:r w:rsidR="00041F09">
        <w:rPr>
          <w:rFonts w:ascii="Arial" w:hAnsi="Arial" w:cs="Arial"/>
          <w:sz w:val="24"/>
          <w:szCs w:val="24"/>
        </w:rPr>
        <w:t xml:space="preserve"> con las memorias del grupo</w:t>
      </w:r>
      <w:r w:rsidRPr="008B0C0E">
        <w:rPr>
          <w:rFonts w:ascii="Arial" w:hAnsi="Arial" w:cs="Arial"/>
          <w:sz w:val="24"/>
          <w:szCs w:val="24"/>
        </w:rPr>
        <w:t xml:space="preserve">, e integrando a la gestualidad </w:t>
      </w:r>
      <w:r w:rsidR="00E20433">
        <w:rPr>
          <w:rFonts w:ascii="Arial" w:hAnsi="Arial" w:cs="Arial"/>
          <w:sz w:val="24"/>
          <w:szCs w:val="24"/>
        </w:rPr>
        <w:t xml:space="preserve">va </w:t>
      </w:r>
      <w:r w:rsidRPr="008B0C0E">
        <w:rPr>
          <w:rFonts w:ascii="Arial" w:hAnsi="Arial" w:cs="Arial"/>
          <w:sz w:val="24"/>
          <w:szCs w:val="24"/>
        </w:rPr>
        <w:t>emerg</w:t>
      </w:r>
      <w:r w:rsidR="00E20433">
        <w:rPr>
          <w:rFonts w:ascii="Arial" w:hAnsi="Arial" w:cs="Arial"/>
          <w:sz w:val="24"/>
          <w:szCs w:val="24"/>
        </w:rPr>
        <w:t>i</w:t>
      </w:r>
      <w:r w:rsidRPr="008B0C0E">
        <w:rPr>
          <w:rFonts w:ascii="Arial" w:hAnsi="Arial" w:cs="Arial"/>
          <w:sz w:val="24"/>
          <w:szCs w:val="24"/>
        </w:rPr>
        <w:t>e</w:t>
      </w:r>
      <w:r w:rsidR="00E20433">
        <w:rPr>
          <w:rFonts w:ascii="Arial" w:hAnsi="Arial" w:cs="Arial"/>
          <w:sz w:val="24"/>
          <w:szCs w:val="24"/>
        </w:rPr>
        <w:t>ndo</w:t>
      </w:r>
      <w:r w:rsidRPr="008B0C0E">
        <w:rPr>
          <w:rFonts w:ascii="Arial" w:hAnsi="Arial" w:cs="Arial"/>
          <w:sz w:val="24"/>
          <w:szCs w:val="24"/>
        </w:rPr>
        <w:t xml:space="preserve"> la festividad lúdica y </w:t>
      </w:r>
      <w:r w:rsidR="00E20433">
        <w:rPr>
          <w:rFonts w:ascii="Arial" w:hAnsi="Arial" w:cs="Arial"/>
          <w:sz w:val="24"/>
          <w:szCs w:val="24"/>
        </w:rPr>
        <w:t>grupal</w:t>
      </w:r>
      <w:r w:rsidRPr="008B0C0E">
        <w:rPr>
          <w:rFonts w:ascii="Arial" w:hAnsi="Arial" w:cs="Arial"/>
          <w:sz w:val="24"/>
          <w:szCs w:val="24"/>
        </w:rPr>
        <w:t xml:space="preserve"> con sonidos musicales, canto, danza, y el Teatro; todas actividades que implican</w:t>
      </w:r>
      <w:r w:rsidR="00041F09">
        <w:rPr>
          <w:rFonts w:ascii="Arial" w:hAnsi="Arial" w:cs="Arial"/>
          <w:sz w:val="24"/>
          <w:szCs w:val="24"/>
        </w:rPr>
        <w:t xml:space="preserve"> presencialmente</w:t>
      </w:r>
      <w:r w:rsidRPr="008B0C0E">
        <w:rPr>
          <w:rFonts w:ascii="Arial" w:hAnsi="Arial" w:cs="Arial"/>
          <w:sz w:val="24"/>
          <w:szCs w:val="24"/>
        </w:rPr>
        <w:t xml:space="preserve"> a las audiencias (</w:t>
      </w:r>
      <w:proofErr w:type="spellStart"/>
      <w:r w:rsidRPr="008B0C0E">
        <w:rPr>
          <w:rFonts w:ascii="Arial" w:hAnsi="Arial" w:cs="Arial"/>
          <w:sz w:val="24"/>
          <w:szCs w:val="24"/>
        </w:rPr>
        <w:t>Ong</w:t>
      </w:r>
      <w:proofErr w:type="spellEnd"/>
      <w:r w:rsidRPr="008B0C0E">
        <w:rPr>
          <w:rFonts w:ascii="Arial" w:hAnsi="Arial" w:cs="Arial"/>
          <w:sz w:val="24"/>
          <w:szCs w:val="24"/>
        </w:rPr>
        <w:t xml:space="preserve">, </w:t>
      </w:r>
      <w:r w:rsidR="00AD53D4">
        <w:rPr>
          <w:rFonts w:ascii="Arial" w:hAnsi="Arial" w:cs="Arial"/>
          <w:sz w:val="24"/>
          <w:szCs w:val="24"/>
        </w:rPr>
        <w:t>1982</w:t>
      </w:r>
      <w:r w:rsidRPr="008B0C0E">
        <w:rPr>
          <w:rFonts w:ascii="Arial" w:hAnsi="Arial" w:cs="Arial"/>
          <w:sz w:val="24"/>
          <w:szCs w:val="24"/>
        </w:rPr>
        <w:t>).</w:t>
      </w:r>
    </w:p>
    <w:p w:rsidR="009F684F" w:rsidRPr="00E20433" w:rsidRDefault="009F684F" w:rsidP="00E658D4">
      <w:pPr>
        <w:jc w:val="both"/>
        <w:rPr>
          <w:rFonts w:ascii="Arial" w:hAnsi="Arial" w:cs="Arial"/>
          <w:b/>
          <w:sz w:val="24"/>
          <w:szCs w:val="24"/>
        </w:rPr>
      </w:pPr>
      <w:r w:rsidRPr="00E20433">
        <w:rPr>
          <w:rFonts w:ascii="Arial" w:hAnsi="Arial" w:cs="Arial"/>
          <w:b/>
          <w:sz w:val="24"/>
          <w:szCs w:val="24"/>
        </w:rPr>
        <w:t>1.3. Lecto-escritura: 3.000-1.000 AC: números y alfabeto</w:t>
      </w:r>
    </w:p>
    <w:p w:rsidR="002B441A" w:rsidRDefault="009F684F" w:rsidP="00E658D4">
      <w:pPr>
        <w:jc w:val="both"/>
        <w:rPr>
          <w:rFonts w:ascii="Arial" w:hAnsi="Arial" w:cs="Arial"/>
          <w:sz w:val="24"/>
          <w:szCs w:val="24"/>
        </w:rPr>
      </w:pPr>
      <w:r w:rsidRPr="009F684F">
        <w:rPr>
          <w:rFonts w:ascii="Arial" w:hAnsi="Arial" w:cs="Arial"/>
          <w:sz w:val="24"/>
          <w:szCs w:val="24"/>
        </w:rPr>
        <w:t xml:space="preserve">Desde el 3.200 AC se ensaya </w:t>
      </w:r>
      <w:r w:rsidR="00F64ED4" w:rsidRPr="009F684F">
        <w:rPr>
          <w:rFonts w:ascii="Arial" w:hAnsi="Arial" w:cs="Arial"/>
          <w:sz w:val="24"/>
          <w:szCs w:val="24"/>
        </w:rPr>
        <w:t xml:space="preserve">en Sumer </w:t>
      </w:r>
      <w:r w:rsidR="00F64ED4">
        <w:rPr>
          <w:rFonts w:ascii="Arial" w:hAnsi="Arial" w:cs="Arial"/>
          <w:sz w:val="24"/>
          <w:szCs w:val="24"/>
        </w:rPr>
        <w:t xml:space="preserve">representar </w:t>
      </w:r>
      <w:r w:rsidRPr="009F684F">
        <w:rPr>
          <w:rFonts w:ascii="Arial" w:hAnsi="Arial" w:cs="Arial"/>
          <w:sz w:val="24"/>
          <w:szCs w:val="24"/>
        </w:rPr>
        <w:t>los números</w:t>
      </w:r>
      <w:r w:rsidR="001B0155">
        <w:rPr>
          <w:rFonts w:ascii="Arial" w:hAnsi="Arial" w:cs="Arial"/>
          <w:sz w:val="24"/>
          <w:szCs w:val="24"/>
        </w:rPr>
        <w:t xml:space="preserve"> </w:t>
      </w:r>
      <w:r w:rsidR="00672552">
        <w:rPr>
          <w:rFonts w:ascii="Arial" w:hAnsi="Arial" w:cs="Arial"/>
          <w:sz w:val="24"/>
          <w:szCs w:val="24"/>
        </w:rPr>
        <w:t xml:space="preserve">(cifra) </w:t>
      </w:r>
      <w:bookmarkStart w:id="0" w:name="_GoBack"/>
      <w:bookmarkEnd w:id="0"/>
      <w:r w:rsidR="001B0155">
        <w:rPr>
          <w:rFonts w:ascii="Arial" w:hAnsi="Arial" w:cs="Arial"/>
          <w:sz w:val="24"/>
          <w:szCs w:val="24"/>
        </w:rPr>
        <w:t xml:space="preserve">para </w:t>
      </w:r>
      <w:r w:rsidR="00672552">
        <w:rPr>
          <w:rFonts w:ascii="Arial" w:hAnsi="Arial" w:cs="Arial"/>
          <w:sz w:val="24"/>
          <w:szCs w:val="24"/>
        </w:rPr>
        <w:t>el conteo oral</w:t>
      </w:r>
      <w:r w:rsidRPr="009F684F">
        <w:rPr>
          <w:rFonts w:ascii="Arial" w:hAnsi="Arial" w:cs="Arial"/>
          <w:sz w:val="24"/>
          <w:szCs w:val="24"/>
        </w:rPr>
        <w:t>, acentuándose el proceso de abstracción desde lo concreto singular</w:t>
      </w:r>
      <w:r w:rsidR="002B441A" w:rsidRPr="002B441A">
        <w:rPr>
          <w:rFonts w:ascii="Arial" w:hAnsi="Arial" w:cs="Arial"/>
          <w:sz w:val="24"/>
          <w:szCs w:val="24"/>
        </w:rPr>
        <w:t xml:space="preserve"> </w:t>
      </w:r>
      <w:r w:rsidR="002B441A">
        <w:rPr>
          <w:rFonts w:ascii="Arial" w:hAnsi="Arial" w:cs="Arial"/>
          <w:sz w:val="24"/>
          <w:szCs w:val="24"/>
        </w:rPr>
        <w:t>hacia signos generales</w:t>
      </w:r>
      <w:r w:rsidR="00CB2C45">
        <w:rPr>
          <w:rFonts w:ascii="Arial" w:hAnsi="Arial" w:cs="Arial"/>
          <w:sz w:val="24"/>
          <w:szCs w:val="24"/>
        </w:rPr>
        <w:t xml:space="preserve"> que representan abstractamente lo particular</w:t>
      </w:r>
      <w:r w:rsidRPr="009F684F">
        <w:rPr>
          <w:rFonts w:ascii="Arial" w:hAnsi="Arial" w:cs="Arial"/>
          <w:sz w:val="24"/>
          <w:szCs w:val="24"/>
        </w:rPr>
        <w:t xml:space="preserve">. Durante el primer milenio AC se expande la tercera etapa de la lecto-escritura que objetiva los signos fónico-auditivos en números y letras, signos también </w:t>
      </w:r>
      <w:r w:rsidRPr="002B441A">
        <w:rPr>
          <w:rFonts w:ascii="Arial" w:hAnsi="Arial" w:cs="Arial"/>
          <w:b/>
          <w:sz w:val="24"/>
          <w:szCs w:val="24"/>
        </w:rPr>
        <w:t>abstractos</w:t>
      </w:r>
      <w:r w:rsidR="00CB2C45">
        <w:rPr>
          <w:rFonts w:ascii="Arial" w:hAnsi="Arial" w:cs="Arial"/>
          <w:b/>
          <w:sz w:val="24"/>
          <w:szCs w:val="24"/>
        </w:rPr>
        <w:t xml:space="preserve"> </w:t>
      </w:r>
      <w:r w:rsidR="00CB2C45" w:rsidRPr="00CB2C45">
        <w:rPr>
          <w:rFonts w:ascii="Arial" w:hAnsi="Arial" w:cs="Arial"/>
          <w:sz w:val="24"/>
          <w:szCs w:val="24"/>
        </w:rPr>
        <w:t>(como los fónicos)</w:t>
      </w:r>
      <w:r w:rsidRPr="00CB2C45">
        <w:rPr>
          <w:rFonts w:ascii="Arial" w:hAnsi="Arial" w:cs="Arial"/>
          <w:sz w:val="24"/>
          <w:szCs w:val="24"/>
        </w:rPr>
        <w:t>,</w:t>
      </w:r>
      <w:r w:rsidRPr="009F684F">
        <w:rPr>
          <w:rFonts w:ascii="Arial" w:hAnsi="Arial" w:cs="Arial"/>
          <w:sz w:val="24"/>
          <w:szCs w:val="24"/>
        </w:rPr>
        <w:t xml:space="preserve"> pero ellos son percibidos nuevamente de </w:t>
      </w:r>
      <w:r w:rsidRPr="002B441A">
        <w:rPr>
          <w:rFonts w:ascii="Arial" w:hAnsi="Arial" w:cs="Arial"/>
          <w:b/>
          <w:sz w:val="24"/>
          <w:szCs w:val="24"/>
        </w:rPr>
        <w:t>modo visual</w:t>
      </w:r>
      <w:r w:rsidR="00CB2C45">
        <w:rPr>
          <w:rFonts w:ascii="Arial" w:hAnsi="Arial" w:cs="Arial"/>
          <w:b/>
          <w:sz w:val="24"/>
          <w:szCs w:val="24"/>
        </w:rPr>
        <w:t xml:space="preserve"> </w:t>
      </w:r>
      <w:r w:rsidR="00CB2C45" w:rsidRPr="00CB2C45">
        <w:rPr>
          <w:rFonts w:ascii="Arial" w:hAnsi="Arial" w:cs="Arial"/>
          <w:sz w:val="24"/>
          <w:szCs w:val="24"/>
        </w:rPr>
        <w:t>(como los gestuales)</w:t>
      </w:r>
      <w:r w:rsidRPr="00CB2C45">
        <w:rPr>
          <w:rFonts w:ascii="Arial" w:hAnsi="Arial" w:cs="Arial"/>
          <w:sz w:val="24"/>
          <w:szCs w:val="24"/>
        </w:rPr>
        <w:t>;</w:t>
      </w:r>
      <w:r w:rsidRPr="009F684F">
        <w:rPr>
          <w:rFonts w:ascii="Arial" w:hAnsi="Arial" w:cs="Arial"/>
          <w:sz w:val="24"/>
          <w:szCs w:val="24"/>
        </w:rPr>
        <w:t xml:space="preserve"> la objetivación</w:t>
      </w:r>
      <w:r w:rsidR="00CB2C45">
        <w:rPr>
          <w:rFonts w:ascii="Arial" w:hAnsi="Arial" w:cs="Arial"/>
          <w:sz w:val="24"/>
          <w:szCs w:val="24"/>
        </w:rPr>
        <w:t xml:space="preserve"> alfa-numérica</w:t>
      </w:r>
      <w:r w:rsidRPr="009F684F">
        <w:rPr>
          <w:rFonts w:ascii="Arial" w:hAnsi="Arial" w:cs="Arial"/>
          <w:sz w:val="24"/>
          <w:szCs w:val="24"/>
        </w:rPr>
        <w:t xml:space="preserve"> </w:t>
      </w:r>
      <w:r w:rsidR="002B441A" w:rsidRPr="003A3B5A">
        <w:rPr>
          <w:rFonts w:ascii="Arial" w:hAnsi="Arial" w:cs="Arial"/>
          <w:b/>
          <w:sz w:val="24"/>
          <w:szCs w:val="24"/>
        </w:rPr>
        <w:t>autonomiza</w:t>
      </w:r>
      <w:r w:rsidRPr="003A3B5A">
        <w:rPr>
          <w:rFonts w:ascii="Arial" w:hAnsi="Arial" w:cs="Arial"/>
          <w:b/>
          <w:sz w:val="24"/>
          <w:szCs w:val="24"/>
        </w:rPr>
        <w:t xml:space="preserve"> el texto</w:t>
      </w:r>
      <w:r w:rsidRPr="009F684F">
        <w:rPr>
          <w:rFonts w:ascii="Arial" w:hAnsi="Arial" w:cs="Arial"/>
          <w:sz w:val="24"/>
          <w:szCs w:val="24"/>
        </w:rPr>
        <w:t xml:space="preserve"> de la presencia del </w:t>
      </w:r>
      <w:r w:rsidR="002B441A">
        <w:rPr>
          <w:rFonts w:ascii="Arial" w:hAnsi="Arial" w:cs="Arial"/>
          <w:sz w:val="24"/>
          <w:szCs w:val="24"/>
        </w:rPr>
        <w:t xml:space="preserve">emisor y del </w:t>
      </w:r>
      <w:r w:rsidRPr="009F684F">
        <w:rPr>
          <w:rFonts w:ascii="Arial" w:hAnsi="Arial" w:cs="Arial"/>
          <w:sz w:val="24"/>
          <w:szCs w:val="24"/>
        </w:rPr>
        <w:t>receptor y permite su difusión (</w:t>
      </w:r>
      <w:r w:rsidR="00E56BB6">
        <w:rPr>
          <w:rFonts w:ascii="Arial" w:hAnsi="Arial" w:cs="Arial"/>
          <w:sz w:val="24"/>
          <w:szCs w:val="24"/>
        </w:rPr>
        <w:t xml:space="preserve">la narración oral se escritura: </w:t>
      </w:r>
      <w:r w:rsidRPr="009F684F">
        <w:rPr>
          <w:rFonts w:ascii="Arial" w:hAnsi="Arial" w:cs="Arial"/>
          <w:sz w:val="24"/>
          <w:szCs w:val="24"/>
        </w:rPr>
        <w:t xml:space="preserve">aparece el </w:t>
      </w:r>
      <w:r w:rsidR="00CB2C45">
        <w:rPr>
          <w:rFonts w:ascii="Arial" w:hAnsi="Arial" w:cs="Arial"/>
          <w:sz w:val="24"/>
          <w:szCs w:val="24"/>
        </w:rPr>
        <w:t>texto</w:t>
      </w:r>
      <w:r w:rsidRPr="009F684F">
        <w:rPr>
          <w:rFonts w:ascii="Arial" w:hAnsi="Arial" w:cs="Arial"/>
          <w:sz w:val="24"/>
          <w:szCs w:val="24"/>
        </w:rPr>
        <w:t xml:space="preserve"> manuscrito); los signos abstractos </w:t>
      </w:r>
      <w:r w:rsidR="002B441A">
        <w:rPr>
          <w:rFonts w:ascii="Arial" w:hAnsi="Arial" w:cs="Arial"/>
          <w:sz w:val="24"/>
          <w:szCs w:val="24"/>
        </w:rPr>
        <w:t>permiten</w:t>
      </w:r>
      <w:r w:rsidRPr="009F684F">
        <w:rPr>
          <w:rFonts w:ascii="Arial" w:hAnsi="Arial" w:cs="Arial"/>
          <w:sz w:val="24"/>
          <w:szCs w:val="24"/>
        </w:rPr>
        <w:t xml:space="preserve"> </w:t>
      </w:r>
      <w:r w:rsidR="00CB2C45">
        <w:rPr>
          <w:rFonts w:ascii="Arial" w:hAnsi="Arial" w:cs="Arial"/>
          <w:sz w:val="24"/>
          <w:szCs w:val="24"/>
        </w:rPr>
        <w:t xml:space="preserve">culturalmente el desarrollo de </w:t>
      </w:r>
      <w:r w:rsidR="003A3B5A">
        <w:rPr>
          <w:rFonts w:ascii="Arial" w:hAnsi="Arial" w:cs="Arial"/>
          <w:sz w:val="24"/>
          <w:szCs w:val="24"/>
        </w:rPr>
        <w:t xml:space="preserve">las </w:t>
      </w:r>
      <w:r w:rsidR="00CB2C45">
        <w:rPr>
          <w:rFonts w:ascii="Arial" w:hAnsi="Arial" w:cs="Arial"/>
          <w:sz w:val="24"/>
          <w:szCs w:val="24"/>
        </w:rPr>
        <w:t xml:space="preserve">ciencias como </w:t>
      </w:r>
      <w:r w:rsidRPr="009F684F">
        <w:rPr>
          <w:rFonts w:ascii="Arial" w:hAnsi="Arial" w:cs="Arial"/>
          <w:sz w:val="24"/>
          <w:szCs w:val="24"/>
        </w:rPr>
        <w:t xml:space="preserve">la aritmética y la matemática, </w:t>
      </w:r>
      <w:r w:rsidR="002B441A">
        <w:rPr>
          <w:rFonts w:ascii="Arial" w:hAnsi="Arial" w:cs="Arial"/>
          <w:sz w:val="24"/>
          <w:szCs w:val="24"/>
        </w:rPr>
        <w:t xml:space="preserve">la geometría, </w:t>
      </w:r>
      <w:r w:rsidRPr="009F684F">
        <w:rPr>
          <w:rFonts w:ascii="Arial" w:hAnsi="Arial" w:cs="Arial"/>
          <w:sz w:val="24"/>
          <w:szCs w:val="24"/>
        </w:rPr>
        <w:t xml:space="preserve">la gramática, la abstracción científica y filosófica. </w:t>
      </w:r>
    </w:p>
    <w:p w:rsidR="009F684F" w:rsidRDefault="009F684F" w:rsidP="00E658D4">
      <w:pPr>
        <w:jc w:val="both"/>
        <w:rPr>
          <w:rFonts w:ascii="Arial" w:hAnsi="Arial" w:cs="Arial"/>
          <w:sz w:val="24"/>
          <w:szCs w:val="24"/>
        </w:rPr>
      </w:pPr>
      <w:r w:rsidRPr="009F684F">
        <w:rPr>
          <w:rFonts w:ascii="Arial" w:hAnsi="Arial" w:cs="Arial"/>
          <w:sz w:val="24"/>
          <w:szCs w:val="24"/>
        </w:rPr>
        <w:t xml:space="preserve">En el siglo XV DC, la industrialización del libro por la </w:t>
      </w:r>
      <w:r w:rsidRPr="002B441A">
        <w:rPr>
          <w:rFonts w:ascii="Arial" w:hAnsi="Arial" w:cs="Arial"/>
          <w:b/>
          <w:sz w:val="24"/>
          <w:szCs w:val="24"/>
        </w:rPr>
        <w:t>imprenta</w:t>
      </w:r>
      <w:r w:rsidRPr="009F684F">
        <w:rPr>
          <w:rFonts w:ascii="Arial" w:hAnsi="Arial" w:cs="Arial"/>
          <w:sz w:val="24"/>
          <w:szCs w:val="24"/>
        </w:rPr>
        <w:t xml:space="preserve"> masifica no solo los textos sino </w:t>
      </w:r>
      <w:r w:rsidR="002B441A" w:rsidRPr="002B441A">
        <w:rPr>
          <w:rFonts w:ascii="Arial" w:hAnsi="Arial" w:cs="Arial"/>
          <w:b/>
          <w:sz w:val="24"/>
          <w:szCs w:val="24"/>
        </w:rPr>
        <w:t xml:space="preserve">genera </w:t>
      </w:r>
      <w:r w:rsidR="003A3B5A">
        <w:rPr>
          <w:rFonts w:ascii="Arial" w:hAnsi="Arial" w:cs="Arial"/>
          <w:b/>
          <w:sz w:val="24"/>
          <w:szCs w:val="24"/>
        </w:rPr>
        <w:t xml:space="preserve">culturalmente </w:t>
      </w:r>
      <w:r w:rsidRPr="002B441A">
        <w:rPr>
          <w:rFonts w:ascii="Arial" w:hAnsi="Arial" w:cs="Arial"/>
          <w:b/>
          <w:sz w:val="24"/>
          <w:szCs w:val="24"/>
        </w:rPr>
        <w:t xml:space="preserve">una recepción </w:t>
      </w:r>
      <w:r w:rsidR="008E5003">
        <w:rPr>
          <w:rFonts w:ascii="Arial" w:hAnsi="Arial" w:cs="Arial"/>
          <w:b/>
          <w:sz w:val="24"/>
          <w:szCs w:val="24"/>
        </w:rPr>
        <w:t>con</w:t>
      </w:r>
      <w:r w:rsidRPr="002B441A">
        <w:rPr>
          <w:rFonts w:ascii="Arial" w:hAnsi="Arial" w:cs="Arial"/>
          <w:b/>
          <w:sz w:val="24"/>
          <w:szCs w:val="24"/>
        </w:rPr>
        <w:t xml:space="preserve"> lectura individual silenciosa y la interpretación personal del texto</w:t>
      </w:r>
      <w:r w:rsidRPr="009F684F">
        <w:rPr>
          <w:rFonts w:ascii="Arial" w:hAnsi="Arial" w:cs="Arial"/>
          <w:sz w:val="24"/>
          <w:szCs w:val="24"/>
        </w:rPr>
        <w:t xml:space="preserve">; el lenguaje lecto-escrito en fuerte expansión por la tecnología da un </w:t>
      </w:r>
      <w:r w:rsidR="008E5003">
        <w:rPr>
          <w:rFonts w:ascii="Arial" w:hAnsi="Arial" w:cs="Arial"/>
          <w:sz w:val="24"/>
          <w:szCs w:val="24"/>
        </w:rPr>
        <w:t>gran impulso</w:t>
      </w:r>
      <w:r w:rsidR="00CB2C45">
        <w:rPr>
          <w:rFonts w:ascii="Arial" w:hAnsi="Arial" w:cs="Arial"/>
          <w:sz w:val="24"/>
          <w:szCs w:val="24"/>
        </w:rPr>
        <w:t xml:space="preserve"> socio-cultural</w:t>
      </w:r>
      <w:r w:rsidR="008E5003">
        <w:rPr>
          <w:rFonts w:ascii="Arial" w:hAnsi="Arial" w:cs="Arial"/>
          <w:sz w:val="24"/>
          <w:szCs w:val="24"/>
        </w:rPr>
        <w:t xml:space="preserve"> a la E</w:t>
      </w:r>
      <w:r w:rsidRPr="009F684F">
        <w:rPr>
          <w:rFonts w:ascii="Arial" w:hAnsi="Arial" w:cs="Arial"/>
          <w:sz w:val="24"/>
          <w:szCs w:val="24"/>
        </w:rPr>
        <w:t>scuela</w:t>
      </w:r>
      <w:r w:rsidR="000849B0">
        <w:rPr>
          <w:rStyle w:val="Refdenotaalpie"/>
          <w:rFonts w:ascii="Arial" w:hAnsi="Arial" w:cs="Arial"/>
          <w:sz w:val="24"/>
          <w:szCs w:val="24"/>
        </w:rPr>
        <w:footnoteReference w:id="1"/>
      </w:r>
      <w:r w:rsidRPr="009F684F">
        <w:rPr>
          <w:rFonts w:ascii="Arial" w:hAnsi="Arial" w:cs="Arial"/>
          <w:sz w:val="24"/>
          <w:szCs w:val="24"/>
        </w:rPr>
        <w:t xml:space="preserve">, a la prensa escrita, </w:t>
      </w:r>
      <w:r w:rsidR="008E5003">
        <w:rPr>
          <w:rFonts w:ascii="Arial" w:hAnsi="Arial" w:cs="Arial"/>
          <w:sz w:val="24"/>
          <w:szCs w:val="24"/>
        </w:rPr>
        <w:t>a la novela, a</w:t>
      </w:r>
      <w:r w:rsidR="008E5003" w:rsidRPr="009F684F">
        <w:rPr>
          <w:rFonts w:ascii="Arial" w:hAnsi="Arial" w:cs="Arial"/>
          <w:sz w:val="24"/>
          <w:szCs w:val="24"/>
        </w:rPr>
        <w:t xml:space="preserve"> </w:t>
      </w:r>
      <w:r w:rsidRPr="009F684F">
        <w:rPr>
          <w:rFonts w:ascii="Arial" w:hAnsi="Arial" w:cs="Arial"/>
          <w:sz w:val="24"/>
          <w:szCs w:val="24"/>
        </w:rPr>
        <w:t>los derechos individuales, la crítica a la monarquía y la lucha por la democracia política</w:t>
      </w:r>
      <w:r w:rsidR="00433C2B">
        <w:rPr>
          <w:rFonts w:ascii="Arial" w:hAnsi="Arial" w:cs="Arial"/>
          <w:sz w:val="24"/>
          <w:szCs w:val="24"/>
        </w:rPr>
        <w:t xml:space="preserve"> en donde tiene valor la opinión del ciudadano individual</w:t>
      </w:r>
      <w:r w:rsidRPr="009F684F">
        <w:rPr>
          <w:rFonts w:ascii="Arial" w:hAnsi="Arial" w:cs="Arial"/>
          <w:sz w:val="24"/>
          <w:szCs w:val="24"/>
        </w:rPr>
        <w:t>.</w:t>
      </w:r>
    </w:p>
    <w:p w:rsidR="008E0CA6" w:rsidRDefault="008E0CA6" w:rsidP="00E658D4">
      <w:pPr>
        <w:jc w:val="both"/>
        <w:rPr>
          <w:rFonts w:ascii="Arial" w:hAnsi="Arial" w:cs="Arial"/>
          <w:b/>
          <w:sz w:val="24"/>
          <w:szCs w:val="24"/>
        </w:rPr>
      </w:pPr>
    </w:p>
    <w:p w:rsidR="008E0CA6" w:rsidRDefault="008E0CA6" w:rsidP="00E658D4">
      <w:pPr>
        <w:jc w:val="both"/>
        <w:rPr>
          <w:rFonts w:ascii="Arial" w:hAnsi="Arial" w:cs="Arial"/>
          <w:b/>
          <w:sz w:val="24"/>
          <w:szCs w:val="24"/>
        </w:rPr>
      </w:pPr>
    </w:p>
    <w:p w:rsidR="00DD0B72" w:rsidRPr="00E56BB6" w:rsidRDefault="00DD0B72" w:rsidP="00E658D4">
      <w:pPr>
        <w:jc w:val="both"/>
        <w:rPr>
          <w:rFonts w:ascii="Arial" w:hAnsi="Arial" w:cs="Arial"/>
          <w:b/>
          <w:sz w:val="24"/>
          <w:szCs w:val="24"/>
        </w:rPr>
      </w:pPr>
      <w:r w:rsidRPr="00E56BB6">
        <w:rPr>
          <w:rFonts w:ascii="Arial" w:hAnsi="Arial" w:cs="Arial"/>
          <w:b/>
          <w:sz w:val="24"/>
          <w:szCs w:val="24"/>
        </w:rPr>
        <w:lastRenderedPageBreak/>
        <w:t>1.4. Lenguaje audiovisual: siglo XX</w:t>
      </w:r>
    </w:p>
    <w:p w:rsidR="00E53E4B" w:rsidRPr="00E53E4B" w:rsidRDefault="00DD0B72" w:rsidP="00E53E4B">
      <w:pPr>
        <w:jc w:val="both"/>
        <w:rPr>
          <w:rFonts w:ascii="Arial" w:hAnsi="Arial" w:cs="Arial"/>
          <w:sz w:val="24"/>
          <w:szCs w:val="24"/>
        </w:rPr>
      </w:pPr>
      <w:r w:rsidRPr="00DD0B72">
        <w:rPr>
          <w:rFonts w:ascii="Arial" w:hAnsi="Arial" w:cs="Arial"/>
          <w:sz w:val="24"/>
          <w:szCs w:val="24"/>
        </w:rPr>
        <w:t xml:space="preserve">La cuarta etapa </w:t>
      </w:r>
      <w:r>
        <w:rPr>
          <w:rFonts w:ascii="Arial" w:hAnsi="Arial" w:cs="Arial"/>
          <w:sz w:val="24"/>
          <w:szCs w:val="24"/>
        </w:rPr>
        <w:t xml:space="preserve">con </w:t>
      </w:r>
      <w:r w:rsidRPr="00DD0B72">
        <w:rPr>
          <w:rFonts w:ascii="Arial" w:hAnsi="Arial" w:cs="Arial"/>
          <w:sz w:val="24"/>
          <w:szCs w:val="24"/>
        </w:rPr>
        <w:t xml:space="preserve">el cine y la TV crea el lenguaje audiovisual producido tecnológicamente en textos dinámicos; </w:t>
      </w:r>
      <w:r w:rsidRPr="00DD0B72">
        <w:rPr>
          <w:rFonts w:ascii="Arial" w:hAnsi="Arial" w:cs="Arial"/>
          <w:b/>
          <w:sz w:val="24"/>
          <w:szCs w:val="24"/>
        </w:rPr>
        <w:t>se reintroducen los primitivos signos concretos y gestuales</w:t>
      </w:r>
      <w:r w:rsidRPr="00DD0B72">
        <w:rPr>
          <w:rFonts w:ascii="Arial" w:hAnsi="Arial" w:cs="Arial"/>
          <w:sz w:val="24"/>
          <w:szCs w:val="24"/>
        </w:rPr>
        <w:t xml:space="preserve">, pero ahora ya no interactúan presencialmente sino </w:t>
      </w:r>
      <w:r w:rsidR="00E53E4B">
        <w:rPr>
          <w:rFonts w:ascii="Arial" w:hAnsi="Arial" w:cs="Arial"/>
          <w:sz w:val="24"/>
          <w:szCs w:val="24"/>
        </w:rPr>
        <w:t>que</w:t>
      </w:r>
      <w:r w:rsidRPr="00DD0B72">
        <w:rPr>
          <w:rFonts w:ascii="Arial" w:hAnsi="Arial" w:cs="Arial"/>
          <w:sz w:val="24"/>
          <w:szCs w:val="24"/>
        </w:rPr>
        <w:t xml:space="preserve"> </w:t>
      </w:r>
      <w:r w:rsidR="00E53E4B">
        <w:rPr>
          <w:rFonts w:ascii="Arial" w:hAnsi="Arial" w:cs="Arial"/>
          <w:sz w:val="24"/>
          <w:szCs w:val="24"/>
        </w:rPr>
        <w:t>son</w:t>
      </w:r>
      <w:r w:rsidRPr="00DD0B72">
        <w:rPr>
          <w:rFonts w:ascii="Arial" w:hAnsi="Arial" w:cs="Arial"/>
          <w:sz w:val="24"/>
          <w:szCs w:val="24"/>
        </w:rPr>
        <w:t xml:space="preserve"> </w:t>
      </w:r>
      <w:r w:rsidRPr="00DD0B72">
        <w:rPr>
          <w:rFonts w:ascii="Arial" w:hAnsi="Arial" w:cs="Arial"/>
          <w:b/>
          <w:sz w:val="24"/>
          <w:szCs w:val="24"/>
        </w:rPr>
        <w:t>producidos tecnológicamente</w:t>
      </w:r>
      <w:r w:rsidR="00E53E4B">
        <w:rPr>
          <w:rFonts w:ascii="Arial" w:hAnsi="Arial" w:cs="Arial"/>
          <w:sz w:val="24"/>
          <w:szCs w:val="24"/>
        </w:rPr>
        <w:t>; la producción tecnológica produce</w:t>
      </w:r>
      <w:r w:rsidRPr="00DD0B72">
        <w:rPr>
          <w:rFonts w:ascii="Arial" w:hAnsi="Arial" w:cs="Arial"/>
          <w:sz w:val="24"/>
          <w:szCs w:val="24"/>
        </w:rPr>
        <w:t xml:space="preserve"> </w:t>
      </w:r>
      <w:r w:rsidR="00E53E4B" w:rsidRPr="00DD0B72">
        <w:rPr>
          <w:rFonts w:ascii="Arial" w:hAnsi="Arial" w:cs="Arial"/>
          <w:sz w:val="24"/>
          <w:szCs w:val="24"/>
        </w:rPr>
        <w:t>una representación semiótica de carácter icónico-indicial</w:t>
      </w:r>
      <w:r w:rsidR="00E53E4B">
        <w:rPr>
          <w:rFonts w:ascii="Arial" w:hAnsi="Arial" w:cs="Arial"/>
          <w:sz w:val="24"/>
          <w:szCs w:val="24"/>
        </w:rPr>
        <w:t xml:space="preserve"> (representación analógica que produce técnicamente huellas indiciales del objeto reproducido),</w:t>
      </w:r>
      <w:r w:rsidR="00E53E4B" w:rsidRPr="00DD0B72">
        <w:rPr>
          <w:rFonts w:ascii="Arial" w:hAnsi="Arial" w:cs="Arial"/>
          <w:sz w:val="24"/>
          <w:szCs w:val="24"/>
        </w:rPr>
        <w:t xml:space="preserve"> </w:t>
      </w:r>
      <w:r w:rsidR="00E53E4B">
        <w:rPr>
          <w:rFonts w:ascii="Arial" w:hAnsi="Arial" w:cs="Arial"/>
          <w:sz w:val="24"/>
          <w:szCs w:val="24"/>
        </w:rPr>
        <w:t>y la distribución técnica permiten alcanzar a</w:t>
      </w:r>
      <w:r w:rsidRPr="00DD0B72">
        <w:rPr>
          <w:rFonts w:ascii="Arial" w:hAnsi="Arial" w:cs="Arial"/>
          <w:sz w:val="24"/>
          <w:szCs w:val="24"/>
        </w:rPr>
        <w:t xml:space="preserve"> </w:t>
      </w:r>
      <w:r>
        <w:rPr>
          <w:rFonts w:ascii="Arial" w:hAnsi="Arial" w:cs="Arial"/>
          <w:sz w:val="24"/>
          <w:szCs w:val="24"/>
        </w:rPr>
        <w:t>una</w:t>
      </w:r>
      <w:r w:rsidRPr="00DD0B72">
        <w:rPr>
          <w:rFonts w:ascii="Arial" w:hAnsi="Arial" w:cs="Arial"/>
          <w:sz w:val="24"/>
          <w:szCs w:val="24"/>
        </w:rPr>
        <w:t xml:space="preserve"> audiencia </w:t>
      </w:r>
      <w:r w:rsidR="00E53E4B">
        <w:rPr>
          <w:rFonts w:ascii="Arial" w:hAnsi="Arial" w:cs="Arial"/>
          <w:sz w:val="24"/>
          <w:szCs w:val="24"/>
        </w:rPr>
        <w:t>potencialmente masiva</w:t>
      </w:r>
      <w:r w:rsidRPr="00DD0B72">
        <w:rPr>
          <w:rFonts w:ascii="Arial" w:hAnsi="Arial" w:cs="Arial"/>
          <w:sz w:val="24"/>
          <w:szCs w:val="24"/>
        </w:rPr>
        <w:t xml:space="preserve">. El “cuerpo significante” </w:t>
      </w:r>
      <w:r w:rsidR="00E53E4B">
        <w:rPr>
          <w:rFonts w:ascii="Arial" w:hAnsi="Arial" w:cs="Arial"/>
          <w:sz w:val="24"/>
          <w:szCs w:val="24"/>
        </w:rPr>
        <w:t xml:space="preserve">gestual </w:t>
      </w:r>
      <w:r w:rsidRPr="00DD0B72">
        <w:rPr>
          <w:rFonts w:ascii="Arial" w:hAnsi="Arial" w:cs="Arial"/>
          <w:sz w:val="24"/>
          <w:szCs w:val="24"/>
        </w:rPr>
        <w:t>está mediado por la tecnología audiovisual, pero la gestualidad percibida visualmente conserva la implicancia emocional</w:t>
      </w:r>
      <w:r w:rsidR="003A3B5A">
        <w:rPr>
          <w:rFonts w:ascii="Arial" w:hAnsi="Arial" w:cs="Arial"/>
          <w:sz w:val="24"/>
          <w:szCs w:val="24"/>
        </w:rPr>
        <w:t xml:space="preserve"> hacia el receptor</w:t>
      </w:r>
      <w:r w:rsidRPr="00DD0B72">
        <w:rPr>
          <w:rFonts w:ascii="Arial" w:hAnsi="Arial" w:cs="Arial"/>
          <w:sz w:val="24"/>
          <w:szCs w:val="24"/>
        </w:rPr>
        <w:t>, acentuada por la musicalización. La vocalidad de la radio y del audiovisual introduce</w:t>
      </w:r>
      <w:r w:rsidR="00E53E4B">
        <w:rPr>
          <w:rFonts w:ascii="Arial" w:hAnsi="Arial" w:cs="Arial"/>
          <w:sz w:val="24"/>
          <w:szCs w:val="24"/>
        </w:rPr>
        <w:t>n</w:t>
      </w:r>
      <w:r w:rsidRPr="00DD0B72">
        <w:rPr>
          <w:rFonts w:ascii="Arial" w:hAnsi="Arial" w:cs="Arial"/>
          <w:sz w:val="24"/>
          <w:szCs w:val="24"/>
        </w:rPr>
        <w:t xml:space="preserve"> la </w:t>
      </w:r>
      <w:r w:rsidRPr="00DD0B72">
        <w:rPr>
          <w:rFonts w:ascii="Arial" w:hAnsi="Arial" w:cs="Arial"/>
          <w:b/>
          <w:sz w:val="24"/>
          <w:szCs w:val="24"/>
        </w:rPr>
        <w:t>segunda oralidad</w:t>
      </w:r>
      <w:r w:rsidRPr="00DD0B72">
        <w:rPr>
          <w:rFonts w:ascii="Arial" w:hAnsi="Arial" w:cs="Arial"/>
          <w:sz w:val="24"/>
          <w:szCs w:val="24"/>
        </w:rPr>
        <w:t xml:space="preserve"> convocante (oralidad radiodifundida, música popular masificada, narrativa audiovisual). </w:t>
      </w:r>
      <w:r w:rsidR="00E53E4B" w:rsidRPr="00E53E4B">
        <w:rPr>
          <w:rFonts w:ascii="Arial" w:hAnsi="Arial" w:cs="Arial"/>
          <w:sz w:val="24"/>
          <w:szCs w:val="24"/>
        </w:rPr>
        <w:t xml:space="preserve">Es un lenguaje que implica sinestésicamente a las audiencias, con varios sentidos perceptuales </w:t>
      </w:r>
      <w:r w:rsidR="003A3B5A">
        <w:rPr>
          <w:rFonts w:ascii="Arial" w:hAnsi="Arial" w:cs="Arial"/>
          <w:sz w:val="24"/>
          <w:szCs w:val="24"/>
        </w:rPr>
        <w:t>ante los cuales el receptor construye</w:t>
      </w:r>
      <w:r w:rsidR="00E53E4B" w:rsidRPr="00E53E4B">
        <w:rPr>
          <w:rFonts w:ascii="Arial" w:hAnsi="Arial" w:cs="Arial"/>
          <w:sz w:val="24"/>
          <w:szCs w:val="24"/>
        </w:rPr>
        <w:t xml:space="preserve"> síntesis.</w:t>
      </w:r>
    </w:p>
    <w:p w:rsidR="005A2D32" w:rsidRDefault="00FF466B" w:rsidP="00E658D4">
      <w:pPr>
        <w:jc w:val="both"/>
        <w:rPr>
          <w:rFonts w:ascii="Arial" w:hAnsi="Arial" w:cs="Arial"/>
          <w:sz w:val="24"/>
          <w:szCs w:val="24"/>
        </w:rPr>
      </w:pPr>
      <w:r>
        <w:rPr>
          <w:rFonts w:ascii="Arial" w:hAnsi="Arial" w:cs="Arial"/>
          <w:sz w:val="24"/>
          <w:szCs w:val="24"/>
        </w:rPr>
        <w:t>La cultura</w:t>
      </w:r>
      <w:r w:rsidR="00DD0B72" w:rsidRPr="00DD0B72">
        <w:rPr>
          <w:rFonts w:ascii="Arial" w:hAnsi="Arial" w:cs="Arial"/>
          <w:sz w:val="24"/>
          <w:szCs w:val="24"/>
        </w:rPr>
        <w:t xml:space="preserve"> audiovisual provoca una enorme crisis con el logocentrismo </w:t>
      </w:r>
      <w:r w:rsidR="00E53E4B">
        <w:rPr>
          <w:rFonts w:ascii="Arial" w:hAnsi="Arial" w:cs="Arial"/>
          <w:sz w:val="24"/>
          <w:szCs w:val="24"/>
        </w:rPr>
        <w:t>lecto-</w:t>
      </w:r>
      <w:r w:rsidR="00DD0B72" w:rsidRPr="00DD0B72">
        <w:rPr>
          <w:rFonts w:ascii="Arial" w:hAnsi="Arial" w:cs="Arial"/>
          <w:sz w:val="24"/>
          <w:szCs w:val="24"/>
        </w:rPr>
        <w:t xml:space="preserve">escrito imperante por 2.400 años en la </w:t>
      </w:r>
      <w:r>
        <w:rPr>
          <w:rFonts w:ascii="Arial" w:hAnsi="Arial" w:cs="Arial"/>
          <w:sz w:val="24"/>
          <w:szCs w:val="24"/>
        </w:rPr>
        <w:t>sociedad</w:t>
      </w:r>
      <w:r w:rsidR="00DD0B72" w:rsidRPr="00DD0B72">
        <w:rPr>
          <w:rFonts w:ascii="Arial" w:hAnsi="Arial" w:cs="Arial"/>
          <w:sz w:val="24"/>
          <w:szCs w:val="24"/>
        </w:rPr>
        <w:t xml:space="preserve"> occidental. Las audiencias</w:t>
      </w:r>
      <w:r>
        <w:rPr>
          <w:rFonts w:ascii="Arial" w:hAnsi="Arial" w:cs="Arial"/>
          <w:sz w:val="24"/>
          <w:szCs w:val="24"/>
        </w:rPr>
        <w:t>, en efecto,</w:t>
      </w:r>
      <w:r w:rsidR="00DD0B72" w:rsidRPr="00DD0B72">
        <w:rPr>
          <w:rFonts w:ascii="Arial" w:hAnsi="Arial" w:cs="Arial"/>
          <w:sz w:val="24"/>
          <w:szCs w:val="24"/>
        </w:rPr>
        <w:t xml:space="preserve"> están menos implicadas en sus competencias de abstracción conceptualizadora y al estar representadas por signos icónico-indiciales se acentúan las relaciones emocionales de reconocimiento o desconocimiento, de identificación o lejanía afectiva. La corporalidad humana represent</w:t>
      </w:r>
      <w:r w:rsidR="00E53E4B">
        <w:rPr>
          <w:rFonts w:ascii="Arial" w:hAnsi="Arial" w:cs="Arial"/>
          <w:sz w:val="24"/>
          <w:szCs w:val="24"/>
        </w:rPr>
        <w:t xml:space="preserve">ada como espectáculo dinámico </w:t>
      </w:r>
      <w:r w:rsidR="00DD0B72" w:rsidRPr="00DD0B72">
        <w:rPr>
          <w:rFonts w:ascii="Arial" w:hAnsi="Arial" w:cs="Arial"/>
          <w:sz w:val="24"/>
          <w:szCs w:val="24"/>
        </w:rPr>
        <w:t xml:space="preserve"> </w:t>
      </w:r>
      <w:r w:rsidR="00E53E4B">
        <w:rPr>
          <w:rFonts w:ascii="Arial" w:hAnsi="Arial" w:cs="Arial"/>
          <w:sz w:val="24"/>
          <w:szCs w:val="24"/>
        </w:rPr>
        <w:t>(</w:t>
      </w:r>
      <w:r w:rsidR="00DD0B72" w:rsidRPr="00DD0B72">
        <w:rPr>
          <w:rFonts w:ascii="Arial" w:hAnsi="Arial" w:cs="Arial"/>
          <w:sz w:val="24"/>
          <w:szCs w:val="24"/>
        </w:rPr>
        <w:t xml:space="preserve">exhibido visualmente en </w:t>
      </w:r>
      <w:r w:rsidR="00E53E4B" w:rsidRPr="00DD0B72">
        <w:rPr>
          <w:rFonts w:ascii="Arial" w:hAnsi="Arial" w:cs="Arial"/>
          <w:sz w:val="24"/>
          <w:szCs w:val="24"/>
        </w:rPr>
        <w:t xml:space="preserve">enormes </w:t>
      </w:r>
      <w:r w:rsidR="00DD0B72" w:rsidRPr="00DD0B72">
        <w:rPr>
          <w:rFonts w:ascii="Arial" w:hAnsi="Arial" w:cs="Arial"/>
          <w:sz w:val="24"/>
          <w:szCs w:val="24"/>
        </w:rPr>
        <w:t xml:space="preserve">pantallas) y en una narrativa en historias singulares </w:t>
      </w:r>
      <w:r w:rsidR="00DD0B72">
        <w:rPr>
          <w:rFonts w:ascii="Arial" w:hAnsi="Arial" w:cs="Arial"/>
          <w:sz w:val="24"/>
          <w:szCs w:val="24"/>
        </w:rPr>
        <w:t xml:space="preserve">evapora la abstracción </w:t>
      </w:r>
      <w:r w:rsidR="00B73D1F">
        <w:rPr>
          <w:rFonts w:ascii="Arial" w:hAnsi="Arial" w:cs="Arial"/>
          <w:sz w:val="24"/>
          <w:szCs w:val="24"/>
        </w:rPr>
        <w:t>verbo-</w:t>
      </w:r>
      <w:r w:rsidR="00DD0B72">
        <w:rPr>
          <w:rFonts w:ascii="Arial" w:hAnsi="Arial" w:cs="Arial"/>
          <w:sz w:val="24"/>
          <w:szCs w:val="24"/>
        </w:rPr>
        <w:t xml:space="preserve">conceptual </w:t>
      </w:r>
      <w:r w:rsidR="00DD0B72" w:rsidRPr="00DD0B72">
        <w:rPr>
          <w:rFonts w:ascii="Arial" w:hAnsi="Arial" w:cs="Arial"/>
          <w:sz w:val="24"/>
          <w:szCs w:val="24"/>
        </w:rPr>
        <w:t>acerca del erotismo</w:t>
      </w:r>
      <w:r w:rsidR="003A3B5A">
        <w:rPr>
          <w:rFonts w:ascii="Arial" w:hAnsi="Arial" w:cs="Arial"/>
          <w:sz w:val="24"/>
          <w:szCs w:val="24"/>
        </w:rPr>
        <w:t xml:space="preserve">; el audiovisual </w:t>
      </w:r>
      <w:r w:rsidR="00DD0B72" w:rsidRPr="00DD0B72">
        <w:rPr>
          <w:rFonts w:ascii="Arial" w:hAnsi="Arial" w:cs="Arial"/>
          <w:sz w:val="24"/>
          <w:szCs w:val="24"/>
        </w:rPr>
        <w:t xml:space="preserve">lo representa en cuerpos concretos que </w:t>
      </w:r>
      <w:r w:rsidR="00B73D1F">
        <w:rPr>
          <w:rFonts w:ascii="Arial" w:hAnsi="Arial" w:cs="Arial"/>
          <w:sz w:val="24"/>
          <w:szCs w:val="24"/>
        </w:rPr>
        <w:t>involucran</w:t>
      </w:r>
      <w:r w:rsidR="00DD0B72" w:rsidRPr="00DD0B72">
        <w:rPr>
          <w:rFonts w:ascii="Arial" w:hAnsi="Arial" w:cs="Arial"/>
          <w:sz w:val="24"/>
          <w:szCs w:val="24"/>
        </w:rPr>
        <w:t xml:space="preserve"> </w:t>
      </w:r>
      <w:r w:rsidR="00B73D1F">
        <w:rPr>
          <w:rFonts w:ascii="Arial" w:hAnsi="Arial" w:cs="Arial"/>
          <w:sz w:val="24"/>
          <w:szCs w:val="24"/>
        </w:rPr>
        <w:t>a</w:t>
      </w:r>
      <w:r w:rsidR="007438A6">
        <w:rPr>
          <w:rFonts w:ascii="Arial" w:hAnsi="Arial" w:cs="Arial"/>
          <w:sz w:val="24"/>
          <w:szCs w:val="24"/>
        </w:rPr>
        <w:t xml:space="preserve"> las audiencias </w:t>
      </w:r>
      <w:r w:rsidR="00B73D1F">
        <w:rPr>
          <w:rFonts w:ascii="Arial" w:hAnsi="Arial" w:cs="Arial"/>
          <w:sz w:val="24"/>
          <w:szCs w:val="24"/>
        </w:rPr>
        <w:t xml:space="preserve">en </w:t>
      </w:r>
      <w:r w:rsidR="00DD0B72" w:rsidRPr="00DD0B72">
        <w:rPr>
          <w:rFonts w:ascii="Arial" w:hAnsi="Arial" w:cs="Arial"/>
          <w:sz w:val="24"/>
          <w:szCs w:val="24"/>
        </w:rPr>
        <w:t xml:space="preserve">procesos emocionales de reconocimiento e identificación. </w:t>
      </w:r>
    </w:p>
    <w:p w:rsidR="00DD0B72" w:rsidRPr="00E56BB6" w:rsidRDefault="00DD0B72" w:rsidP="00DD0B72">
      <w:pPr>
        <w:jc w:val="both"/>
        <w:rPr>
          <w:rFonts w:ascii="Arial" w:hAnsi="Arial" w:cs="Arial"/>
          <w:b/>
          <w:sz w:val="24"/>
          <w:szCs w:val="24"/>
        </w:rPr>
      </w:pPr>
      <w:r w:rsidRPr="00E56BB6">
        <w:rPr>
          <w:rFonts w:ascii="Arial" w:hAnsi="Arial" w:cs="Arial"/>
          <w:b/>
          <w:sz w:val="24"/>
          <w:szCs w:val="24"/>
        </w:rPr>
        <w:t>1.5. Tecnología digital: integración multimedial y global a fin siglo XX-XXI</w:t>
      </w:r>
    </w:p>
    <w:p w:rsidR="00971BED" w:rsidRDefault="00971BED" w:rsidP="00DD0B72">
      <w:pPr>
        <w:jc w:val="both"/>
        <w:rPr>
          <w:rFonts w:ascii="Arial" w:hAnsi="Arial" w:cs="Arial"/>
          <w:sz w:val="24"/>
          <w:szCs w:val="24"/>
        </w:rPr>
      </w:pPr>
      <w:r>
        <w:rPr>
          <w:rFonts w:ascii="Arial" w:hAnsi="Arial" w:cs="Arial"/>
          <w:sz w:val="24"/>
          <w:szCs w:val="24"/>
        </w:rPr>
        <w:t>En la quinta y actual etapa, la tecnología</w:t>
      </w:r>
      <w:r w:rsidR="00DD0B72" w:rsidRPr="00DD0B72">
        <w:rPr>
          <w:rFonts w:ascii="Arial" w:hAnsi="Arial" w:cs="Arial"/>
          <w:sz w:val="24"/>
          <w:szCs w:val="24"/>
        </w:rPr>
        <w:t xml:space="preserve"> digital introdu</w:t>
      </w:r>
      <w:r w:rsidR="00DD0B72">
        <w:rPr>
          <w:rFonts w:ascii="Arial" w:hAnsi="Arial" w:cs="Arial"/>
          <w:sz w:val="24"/>
          <w:szCs w:val="24"/>
        </w:rPr>
        <w:t>c</w:t>
      </w:r>
      <w:r>
        <w:rPr>
          <w:rFonts w:ascii="Arial" w:hAnsi="Arial" w:cs="Arial"/>
          <w:sz w:val="24"/>
          <w:szCs w:val="24"/>
        </w:rPr>
        <w:t xml:space="preserve">e la convergencia multimedial: </w:t>
      </w:r>
      <w:r w:rsidR="00DD0B72">
        <w:rPr>
          <w:rFonts w:ascii="Arial" w:hAnsi="Arial" w:cs="Arial"/>
          <w:sz w:val="24"/>
          <w:szCs w:val="24"/>
        </w:rPr>
        <w:t>lenguaje audiovisual junto al lenguaje lecto escrito</w:t>
      </w:r>
      <w:r w:rsidR="00DD0B72" w:rsidRPr="00DD0B72">
        <w:rPr>
          <w:rFonts w:ascii="Arial" w:hAnsi="Arial" w:cs="Arial"/>
          <w:sz w:val="24"/>
          <w:szCs w:val="24"/>
        </w:rPr>
        <w:t xml:space="preserve"> alfa-numérico</w:t>
      </w:r>
      <w:r w:rsidR="00DD0B72">
        <w:rPr>
          <w:rFonts w:ascii="Arial" w:hAnsi="Arial" w:cs="Arial"/>
          <w:sz w:val="24"/>
          <w:szCs w:val="24"/>
        </w:rPr>
        <w:t xml:space="preserve"> y junto a la gestualidad </w:t>
      </w:r>
      <w:r>
        <w:rPr>
          <w:rFonts w:ascii="Arial" w:hAnsi="Arial" w:cs="Arial"/>
          <w:sz w:val="24"/>
          <w:szCs w:val="24"/>
        </w:rPr>
        <w:t>táctil (</w:t>
      </w:r>
      <w:proofErr w:type="spellStart"/>
      <w:r>
        <w:rPr>
          <w:rFonts w:ascii="Arial" w:hAnsi="Arial" w:cs="Arial"/>
          <w:sz w:val="24"/>
          <w:szCs w:val="24"/>
        </w:rPr>
        <w:t>push-touch</w:t>
      </w:r>
      <w:proofErr w:type="spellEnd"/>
      <w:r>
        <w:rPr>
          <w:rFonts w:ascii="Arial" w:hAnsi="Arial" w:cs="Arial"/>
          <w:sz w:val="24"/>
          <w:szCs w:val="24"/>
        </w:rPr>
        <w:t>).</w:t>
      </w:r>
    </w:p>
    <w:p w:rsidR="00971BED" w:rsidRDefault="00971BED" w:rsidP="00DD0B72">
      <w:pPr>
        <w:jc w:val="both"/>
        <w:rPr>
          <w:rFonts w:ascii="Arial" w:hAnsi="Arial" w:cs="Arial"/>
          <w:sz w:val="24"/>
          <w:szCs w:val="24"/>
        </w:rPr>
      </w:pPr>
      <w:r>
        <w:rPr>
          <w:rFonts w:ascii="Arial" w:hAnsi="Arial" w:cs="Arial"/>
          <w:sz w:val="24"/>
          <w:szCs w:val="24"/>
        </w:rPr>
        <w:t>La tecnología miniaturizada y portátil permite</w:t>
      </w:r>
      <w:r w:rsidR="00DD0B72" w:rsidRPr="00DD0B72">
        <w:rPr>
          <w:rFonts w:ascii="Arial" w:hAnsi="Arial" w:cs="Arial"/>
          <w:sz w:val="24"/>
          <w:szCs w:val="24"/>
        </w:rPr>
        <w:t xml:space="preserve"> la ubicuidad en la emisión/recepc</w:t>
      </w:r>
      <w:r w:rsidR="007438A6">
        <w:rPr>
          <w:rFonts w:ascii="Arial" w:hAnsi="Arial" w:cs="Arial"/>
          <w:sz w:val="24"/>
          <w:szCs w:val="24"/>
        </w:rPr>
        <w:t>ión, y la interconexión global a través de Internet.</w:t>
      </w:r>
    </w:p>
    <w:p w:rsidR="00971BED" w:rsidRDefault="00971BED" w:rsidP="00DD0B72">
      <w:pPr>
        <w:jc w:val="both"/>
        <w:rPr>
          <w:rFonts w:ascii="Arial" w:hAnsi="Arial" w:cs="Arial"/>
          <w:sz w:val="24"/>
          <w:szCs w:val="24"/>
        </w:rPr>
      </w:pPr>
      <w:r>
        <w:rPr>
          <w:rFonts w:ascii="Arial" w:hAnsi="Arial" w:cs="Arial"/>
          <w:sz w:val="24"/>
          <w:szCs w:val="24"/>
        </w:rPr>
        <w:t>E</w:t>
      </w:r>
      <w:r w:rsidR="00DD0B72" w:rsidRPr="00DD0B72">
        <w:rPr>
          <w:rFonts w:ascii="Arial" w:hAnsi="Arial" w:cs="Arial"/>
          <w:sz w:val="24"/>
          <w:szCs w:val="24"/>
        </w:rPr>
        <w:t xml:space="preserve">l complejo nuevo lenguaje implica al receptor - menos como audiencia – más bien como un </w:t>
      </w:r>
      <w:r w:rsidR="00DD0B72" w:rsidRPr="00971BED">
        <w:rPr>
          <w:rFonts w:ascii="Arial" w:hAnsi="Arial" w:cs="Arial"/>
          <w:b/>
          <w:sz w:val="24"/>
          <w:szCs w:val="24"/>
        </w:rPr>
        <w:t>activo operador multimedial</w:t>
      </w:r>
      <w:r w:rsidR="00E56BB6">
        <w:rPr>
          <w:rFonts w:ascii="Arial" w:hAnsi="Arial" w:cs="Arial"/>
          <w:sz w:val="24"/>
          <w:szCs w:val="24"/>
        </w:rPr>
        <w:t xml:space="preserve"> </w:t>
      </w:r>
      <w:r w:rsidR="00E56BB6" w:rsidRPr="00184618">
        <w:rPr>
          <w:rFonts w:ascii="Arial" w:hAnsi="Arial" w:cs="Arial"/>
          <w:b/>
          <w:sz w:val="24"/>
          <w:szCs w:val="24"/>
        </w:rPr>
        <w:t>y</w:t>
      </w:r>
      <w:r w:rsidRPr="00184618">
        <w:rPr>
          <w:rFonts w:ascii="Arial" w:hAnsi="Arial" w:cs="Arial"/>
          <w:b/>
          <w:sz w:val="24"/>
          <w:szCs w:val="24"/>
        </w:rPr>
        <w:t xml:space="preserve"> </w:t>
      </w:r>
      <w:r w:rsidR="00E56BB6" w:rsidRPr="00184618">
        <w:rPr>
          <w:rFonts w:ascii="Arial" w:hAnsi="Arial" w:cs="Arial"/>
          <w:b/>
          <w:sz w:val="24"/>
          <w:szCs w:val="24"/>
        </w:rPr>
        <w:t>“multitasking”</w:t>
      </w:r>
      <w:r w:rsidR="00E56BB6">
        <w:rPr>
          <w:rFonts w:ascii="Arial" w:hAnsi="Arial" w:cs="Arial"/>
          <w:sz w:val="24"/>
          <w:szCs w:val="24"/>
        </w:rPr>
        <w:t xml:space="preserve">, </w:t>
      </w:r>
      <w:r>
        <w:rPr>
          <w:rFonts w:ascii="Arial" w:hAnsi="Arial" w:cs="Arial"/>
          <w:sz w:val="24"/>
          <w:szCs w:val="24"/>
        </w:rPr>
        <w:t>ubicuo, y</w:t>
      </w:r>
      <w:r w:rsidR="00DD0B72" w:rsidRPr="00DD0B72">
        <w:rPr>
          <w:rFonts w:ascii="Arial" w:hAnsi="Arial" w:cs="Arial"/>
          <w:sz w:val="24"/>
          <w:szCs w:val="24"/>
        </w:rPr>
        <w:t xml:space="preserve"> capaz de construir redes virtuales. </w:t>
      </w:r>
    </w:p>
    <w:p w:rsidR="00DD0B72" w:rsidRDefault="00DD0B72" w:rsidP="00DD0B72">
      <w:pPr>
        <w:jc w:val="both"/>
        <w:rPr>
          <w:rFonts w:ascii="Arial" w:hAnsi="Arial" w:cs="Arial"/>
          <w:sz w:val="24"/>
          <w:szCs w:val="24"/>
        </w:rPr>
      </w:pPr>
      <w:r w:rsidRPr="00DD0B72">
        <w:rPr>
          <w:rFonts w:ascii="Arial" w:hAnsi="Arial" w:cs="Arial"/>
          <w:sz w:val="24"/>
          <w:szCs w:val="24"/>
        </w:rPr>
        <w:t xml:space="preserve">En las dos últimas etapas se </w:t>
      </w:r>
      <w:r w:rsidR="00971BED">
        <w:rPr>
          <w:rFonts w:ascii="Arial" w:hAnsi="Arial" w:cs="Arial"/>
          <w:sz w:val="24"/>
          <w:szCs w:val="24"/>
        </w:rPr>
        <w:t>ha producido</w:t>
      </w:r>
      <w:r w:rsidRPr="00DD0B72">
        <w:rPr>
          <w:rFonts w:ascii="Arial" w:hAnsi="Arial" w:cs="Arial"/>
          <w:sz w:val="24"/>
          <w:szCs w:val="24"/>
        </w:rPr>
        <w:t xml:space="preserve"> un nuevo descentramiento desde la obra hacia la actividad del receptor (</w:t>
      </w:r>
      <w:proofErr w:type="spellStart"/>
      <w:r w:rsidRPr="00DD0B72">
        <w:rPr>
          <w:rFonts w:ascii="Arial" w:hAnsi="Arial" w:cs="Arial"/>
          <w:sz w:val="24"/>
          <w:szCs w:val="24"/>
        </w:rPr>
        <w:t>Crowley</w:t>
      </w:r>
      <w:proofErr w:type="spellEnd"/>
      <w:r w:rsidRPr="00DD0B72">
        <w:rPr>
          <w:rFonts w:ascii="Arial" w:hAnsi="Arial" w:cs="Arial"/>
          <w:sz w:val="24"/>
          <w:szCs w:val="24"/>
        </w:rPr>
        <w:t xml:space="preserve"> &amp; </w:t>
      </w:r>
      <w:proofErr w:type="spellStart"/>
      <w:r w:rsidRPr="00DD0B72">
        <w:rPr>
          <w:rFonts w:ascii="Arial" w:hAnsi="Arial" w:cs="Arial"/>
          <w:sz w:val="24"/>
          <w:szCs w:val="24"/>
        </w:rPr>
        <w:t>Heyer</w:t>
      </w:r>
      <w:proofErr w:type="spellEnd"/>
      <w:r w:rsidRPr="00DD0B72">
        <w:rPr>
          <w:rFonts w:ascii="Arial" w:hAnsi="Arial" w:cs="Arial"/>
          <w:sz w:val="24"/>
          <w:szCs w:val="24"/>
        </w:rPr>
        <w:t xml:space="preserve">, 1997; </w:t>
      </w:r>
      <w:proofErr w:type="spellStart"/>
      <w:r w:rsidRPr="00DD0B72">
        <w:rPr>
          <w:rFonts w:ascii="Arial" w:hAnsi="Arial" w:cs="Arial"/>
          <w:sz w:val="24"/>
          <w:szCs w:val="24"/>
        </w:rPr>
        <w:t>Briggs</w:t>
      </w:r>
      <w:proofErr w:type="spellEnd"/>
      <w:r w:rsidRPr="00DD0B72">
        <w:rPr>
          <w:rFonts w:ascii="Arial" w:hAnsi="Arial" w:cs="Arial"/>
          <w:sz w:val="24"/>
          <w:szCs w:val="24"/>
        </w:rPr>
        <w:t xml:space="preserve"> &amp; </w:t>
      </w:r>
      <w:proofErr w:type="spellStart"/>
      <w:r w:rsidRPr="00DD0B72">
        <w:rPr>
          <w:rFonts w:ascii="Arial" w:hAnsi="Arial" w:cs="Arial"/>
          <w:sz w:val="24"/>
          <w:szCs w:val="24"/>
        </w:rPr>
        <w:t>Burke</w:t>
      </w:r>
      <w:proofErr w:type="spellEnd"/>
      <w:r w:rsidRPr="00DD0B72">
        <w:rPr>
          <w:rFonts w:ascii="Arial" w:hAnsi="Arial" w:cs="Arial"/>
          <w:sz w:val="24"/>
          <w:szCs w:val="24"/>
        </w:rPr>
        <w:t xml:space="preserve">, 2002). Con </w:t>
      </w:r>
      <w:proofErr w:type="gramStart"/>
      <w:r w:rsidRPr="00DD0B72">
        <w:rPr>
          <w:rFonts w:ascii="Arial" w:hAnsi="Arial" w:cs="Arial"/>
          <w:sz w:val="24"/>
          <w:szCs w:val="24"/>
        </w:rPr>
        <w:t>los video</w:t>
      </w:r>
      <w:proofErr w:type="gramEnd"/>
      <w:r w:rsidRPr="00DD0B72">
        <w:rPr>
          <w:rFonts w:ascii="Arial" w:hAnsi="Arial" w:cs="Arial"/>
          <w:sz w:val="24"/>
          <w:szCs w:val="24"/>
        </w:rPr>
        <w:t xml:space="preserve"> juegos ocurre la máxima operatividad del usuario, y el concepto de receptor se difumina aún más. Si el lenguaje audiovisual concreto </w:t>
      </w:r>
      <w:r w:rsidR="00B73D1F">
        <w:rPr>
          <w:rFonts w:ascii="Arial" w:hAnsi="Arial" w:cs="Arial"/>
          <w:sz w:val="24"/>
          <w:szCs w:val="24"/>
        </w:rPr>
        <w:lastRenderedPageBreak/>
        <w:t>con</w:t>
      </w:r>
      <w:r w:rsidRPr="00DD0B72">
        <w:rPr>
          <w:rFonts w:ascii="Arial" w:hAnsi="Arial" w:cs="Arial"/>
          <w:sz w:val="24"/>
          <w:szCs w:val="24"/>
        </w:rPr>
        <w:t xml:space="preserve"> la imagen singular </w:t>
      </w:r>
      <w:r w:rsidR="00B73D1F" w:rsidRPr="00DD0B72">
        <w:rPr>
          <w:rFonts w:ascii="Arial" w:hAnsi="Arial" w:cs="Arial"/>
          <w:sz w:val="24"/>
          <w:szCs w:val="24"/>
        </w:rPr>
        <w:t xml:space="preserve">relativizaba </w:t>
      </w:r>
      <w:r w:rsidRPr="00DD0B72">
        <w:rPr>
          <w:rFonts w:ascii="Arial" w:hAnsi="Arial" w:cs="Arial"/>
          <w:sz w:val="24"/>
          <w:szCs w:val="24"/>
        </w:rPr>
        <w:t xml:space="preserve">la abstracción conceptual, el lenguaje digital operativo individualmente y globalizante cuestiona la autoridad magisterial </w:t>
      </w:r>
      <w:r w:rsidR="00FF466B">
        <w:rPr>
          <w:rFonts w:ascii="Arial" w:hAnsi="Arial" w:cs="Arial"/>
          <w:sz w:val="24"/>
          <w:szCs w:val="24"/>
        </w:rPr>
        <w:t>de</w:t>
      </w:r>
      <w:r w:rsidRPr="00DD0B72">
        <w:rPr>
          <w:rFonts w:ascii="Arial" w:hAnsi="Arial" w:cs="Arial"/>
          <w:sz w:val="24"/>
          <w:szCs w:val="24"/>
        </w:rPr>
        <w:t xml:space="preserve"> textos </w:t>
      </w:r>
      <w:r w:rsidR="00E56BB6">
        <w:rPr>
          <w:rFonts w:ascii="Arial" w:hAnsi="Arial" w:cs="Arial"/>
          <w:sz w:val="24"/>
          <w:szCs w:val="24"/>
        </w:rPr>
        <w:t xml:space="preserve">autorales </w:t>
      </w:r>
      <w:r w:rsidR="00E32071">
        <w:rPr>
          <w:rFonts w:ascii="Arial" w:hAnsi="Arial" w:cs="Arial"/>
          <w:sz w:val="24"/>
          <w:szCs w:val="24"/>
        </w:rPr>
        <w:t>con</w:t>
      </w:r>
      <w:r w:rsidRPr="00DD0B72">
        <w:rPr>
          <w:rFonts w:ascii="Arial" w:hAnsi="Arial" w:cs="Arial"/>
          <w:sz w:val="24"/>
          <w:szCs w:val="24"/>
        </w:rPr>
        <w:t xml:space="preserve"> valor universal. </w:t>
      </w:r>
      <w:r w:rsidR="006B12A8">
        <w:rPr>
          <w:rFonts w:ascii="Arial" w:hAnsi="Arial" w:cs="Arial"/>
          <w:sz w:val="24"/>
          <w:szCs w:val="24"/>
        </w:rPr>
        <w:t>La autoridad social ha estado unida a las tecnologías: la memoria oral de los más ancianos, la capacidad de escribir en la lecto escritura</w:t>
      </w:r>
      <w:r w:rsidR="007C15AF">
        <w:rPr>
          <w:rFonts w:ascii="Arial" w:hAnsi="Arial" w:cs="Arial"/>
          <w:sz w:val="24"/>
          <w:szCs w:val="24"/>
        </w:rPr>
        <w:t xml:space="preserve"> (</w:t>
      </w:r>
      <w:r w:rsidR="002528FF">
        <w:rPr>
          <w:rFonts w:ascii="Arial" w:hAnsi="Arial" w:cs="Arial"/>
          <w:sz w:val="24"/>
          <w:szCs w:val="24"/>
        </w:rPr>
        <w:t>el autor genera autoridad</w:t>
      </w:r>
      <w:r w:rsidR="007C15AF">
        <w:rPr>
          <w:rFonts w:ascii="Arial" w:hAnsi="Arial" w:cs="Arial"/>
          <w:sz w:val="24"/>
          <w:szCs w:val="24"/>
        </w:rPr>
        <w:t xml:space="preserve">), la </w:t>
      </w:r>
      <w:r w:rsidR="00B6067A">
        <w:rPr>
          <w:rFonts w:ascii="Arial" w:hAnsi="Arial" w:cs="Arial"/>
          <w:sz w:val="24"/>
          <w:szCs w:val="24"/>
        </w:rPr>
        <w:t xml:space="preserve">actual </w:t>
      </w:r>
      <w:r w:rsidR="007C15AF">
        <w:rPr>
          <w:rFonts w:ascii="Arial" w:hAnsi="Arial" w:cs="Arial"/>
          <w:sz w:val="24"/>
          <w:szCs w:val="24"/>
        </w:rPr>
        <w:t>ca</w:t>
      </w:r>
      <w:r w:rsidR="00B6067A">
        <w:rPr>
          <w:rFonts w:ascii="Arial" w:hAnsi="Arial" w:cs="Arial"/>
          <w:sz w:val="24"/>
          <w:szCs w:val="24"/>
        </w:rPr>
        <w:t>pacidad digital</w:t>
      </w:r>
      <w:r w:rsidR="007C15AF">
        <w:rPr>
          <w:rFonts w:ascii="Arial" w:hAnsi="Arial" w:cs="Arial"/>
          <w:sz w:val="24"/>
          <w:szCs w:val="24"/>
        </w:rPr>
        <w:t>. El</w:t>
      </w:r>
      <w:r w:rsidRPr="00DD0B72">
        <w:rPr>
          <w:rFonts w:ascii="Arial" w:hAnsi="Arial" w:cs="Arial"/>
          <w:sz w:val="24"/>
          <w:szCs w:val="24"/>
        </w:rPr>
        <w:t xml:space="preserve"> cuestionamiento</w:t>
      </w:r>
      <w:r w:rsidR="007C15AF">
        <w:rPr>
          <w:rFonts w:ascii="Arial" w:hAnsi="Arial" w:cs="Arial"/>
          <w:sz w:val="24"/>
          <w:szCs w:val="24"/>
        </w:rPr>
        <w:t xml:space="preserve"> a la autoridad de los mayores y al texto</w:t>
      </w:r>
      <w:r w:rsidRPr="00DD0B72">
        <w:rPr>
          <w:rFonts w:ascii="Arial" w:hAnsi="Arial" w:cs="Arial"/>
          <w:sz w:val="24"/>
          <w:szCs w:val="24"/>
        </w:rPr>
        <w:t xml:space="preserve"> se refuerza por la facilidad que </w:t>
      </w:r>
      <w:r w:rsidR="007C15AF" w:rsidRPr="00DD0B72">
        <w:rPr>
          <w:rFonts w:ascii="Arial" w:hAnsi="Arial" w:cs="Arial"/>
          <w:sz w:val="24"/>
          <w:szCs w:val="24"/>
        </w:rPr>
        <w:t xml:space="preserve">tienen </w:t>
      </w:r>
      <w:r w:rsidRPr="00DD0B72">
        <w:rPr>
          <w:rFonts w:ascii="Arial" w:hAnsi="Arial" w:cs="Arial"/>
          <w:sz w:val="24"/>
          <w:szCs w:val="24"/>
        </w:rPr>
        <w:t xml:space="preserve">los jóvenes y niños para </w:t>
      </w:r>
      <w:r w:rsidR="002528FF">
        <w:rPr>
          <w:rFonts w:ascii="Arial" w:hAnsi="Arial" w:cs="Arial"/>
          <w:sz w:val="24"/>
          <w:szCs w:val="24"/>
        </w:rPr>
        <w:t>operar</w:t>
      </w:r>
      <w:r w:rsidRPr="00DD0B72">
        <w:rPr>
          <w:rFonts w:ascii="Arial" w:hAnsi="Arial" w:cs="Arial"/>
          <w:sz w:val="24"/>
          <w:szCs w:val="24"/>
        </w:rPr>
        <w:t xml:space="preserve"> las tecnologías audiovisuales y digitales</w:t>
      </w:r>
      <w:r w:rsidR="006B12A8">
        <w:rPr>
          <w:rFonts w:ascii="Arial" w:hAnsi="Arial" w:cs="Arial"/>
          <w:sz w:val="24"/>
          <w:szCs w:val="24"/>
        </w:rPr>
        <w:t>.</w:t>
      </w:r>
    </w:p>
    <w:p w:rsidR="00433C2B" w:rsidRPr="00433C2B" w:rsidRDefault="00433C2B" w:rsidP="00433C2B">
      <w:pPr>
        <w:jc w:val="both"/>
        <w:rPr>
          <w:rFonts w:ascii="Arial" w:hAnsi="Arial" w:cs="Arial"/>
          <w:b/>
          <w:sz w:val="24"/>
          <w:szCs w:val="24"/>
          <w:lang w:val="es-CL"/>
        </w:rPr>
      </w:pPr>
      <w:r w:rsidRPr="00433C2B">
        <w:rPr>
          <w:rFonts w:ascii="Arial" w:hAnsi="Arial" w:cs="Arial"/>
          <w:b/>
          <w:sz w:val="24"/>
          <w:szCs w:val="24"/>
          <w:lang w:val="es-CL"/>
        </w:rPr>
        <w:t>2. El Lenguaje Audiovisual</w:t>
      </w:r>
    </w:p>
    <w:p w:rsidR="00D5060A" w:rsidRPr="00D5060A" w:rsidRDefault="00D5060A" w:rsidP="00433C2B">
      <w:pPr>
        <w:jc w:val="both"/>
        <w:rPr>
          <w:rFonts w:ascii="Arial" w:hAnsi="Arial" w:cs="Arial"/>
          <w:b/>
          <w:sz w:val="24"/>
          <w:szCs w:val="24"/>
        </w:rPr>
      </w:pPr>
      <w:r w:rsidRPr="00D5060A">
        <w:rPr>
          <w:rFonts w:ascii="Arial" w:hAnsi="Arial" w:cs="Arial"/>
          <w:b/>
          <w:sz w:val="24"/>
          <w:szCs w:val="24"/>
        </w:rPr>
        <w:t>2.1. Retorno del cuerpo significante</w:t>
      </w:r>
    </w:p>
    <w:p w:rsidR="00F042E2" w:rsidRDefault="00FF466B" w:rsidP="00433C2B">
      <w:pPr>
        <w:jc w:val="both"/>
        <w:rPr>
          <w:rFonts w:ascii="Arial" w:hAnsi="Arial" w:cs="Arial"/>
          <w:sz w:val="24"/>
          <w:szCs w:val="24"/>
          <w:lang w:val="es-ES_tradnl"/>
        </w:rPr>
      </w:pPr>
      <w:r>
        <w:rPr>
          <w:rFonts w:ascii="Arial" w:hAnsi="Arial" w:cs="Arial"/>
          <w:sz w:val="24"/>
          <w:szCs w:val="24"/>
        </w:rPr>
        <w:t>En esta segunda sección, q</w:t>
      </w:r>
      <w:r w:rsidR="00433C2B">
        <w:rPr>
          <w:rFonts w:ascii="Arial" w:hAnsi="Arial" w:cs="Arial"/>
          <w:sz w:val="24"/>
          <w:szCs w:val="24"/>
        </w:rPr>
        <w:t xml:space="preserve">uiero profundizar en el lenguaje audiovisual ya que es omnipresente en la actual sociedad y genera nuevas percepciones </w:t>
      </w:r>
      <w:r w:rsidR="00B73D1F">
        <w:rPr>
          <w:rFonts w:ascii="Arial" w:hAnsi="Arial" w:cs="Arial"/>
          <w:sz w:val="24"/>
          <w:szCs w:val="24"/>
        </w:rPr>
        <w:t>socio-</w:t>
      </w:r>
      <w:r w:rsidR="00433C2B">
        <w:rPr>
          <w:rFonts w:ascii="Arial" w:hAnsi="Arial" w:cs="Arial"/>
          <w:sz w:val="24"/>
          <w:szCs w:val="24"/>
        </w:rPr>
        <w:t xml:space="preserve">culturales. </w:t>
      </w:r>
      <w:r w:rsidR="00B36B1A">
        <w:rPr>
          <w:rFonts w:ascii="Arial" w:hAnsi="Arial" w:cs="Arial"/>
          <w:sz w:val="24"/>
          <w:szCs w:val="24"/>
        </w:rPr>
        <w:t xml:space="preserve">Los </w:t>
      </w:r>
      <w:r w:rsidR="00B36B1A" w:rsidRPr="00433C2B">
        <w:rPr>
          <w:rFonts w:ascii="Arial" w:hAnsi="Arial" w:cs="Arial"/>
          <w:sz w:val="24"/>
          <w:szCs w:val="24"/>
          <w:lang w:val="es-ES_tradnl"/>
        </w:rPr>
        <w:t xml:space="preserve">signos visuales </w:t>
      </w:r>
      <w:r w:rsidR="00B36B1A">
        <w:rPr>
          <w:rFonts w:ascii="Arial" w:hAnsi="Arial" w:cs="Arial"/>
          <w:sz w:val="24"/>
          <w:szCs w:val="24"/>
          <w:lang w:val="es-ES_tradnl"/>
        </w:rPr>
        <w:t xml:space="preserve">producidos por la tecnología de la fotografía y del audiovisual vuelven a hacer socialmente presentes el rostro y la </w:t>
      </w:r>
      <w:r w:rsidR="00B36B1A" w:rsidRPr="00B36B1A">
        <w:rPr>
          <w:rFonts w:ascii="Arial" w:hAnsi="Arial" w:cs="Arial"/>
          <w:sz w:val="24"/>
          <w:szCs w:val="24"/>
          <w:lang w:val="es-ES_tradnl"/>
        </w:rPr>
        <w:t>gestual</w:t>
      </w:r>
      <w:r w:rsidR="00B36B1A">
        <w:rPr>
          <w:rFonts w:ascii="Arial" w:hAnsi="Arial" w:cs="Arial"/>
          <w:sz w:val="24"/>
          <w:szCs w:val="24"/>
          <w:lang w:val="es-ES_tradnl"/>
        </w:rPr>
        <w:t xml:space="preserve">idad; son signos concretos percibidos por la vista y el oído, a diferencia de los signos abstractos orales y escritos. </w:t>
      </w:r>
      <w:r w:rsidR="00760537">
        <w:rPr>
          <w:rFonts w:ascii="Arial" w:hAnsi="Arial" w:cs="Arial"/>
          <w:sz w:val="24"/>
          <w:szCs w:val="24"/>
        </w:rPr>
        <w:t>Son culturas de</w:t>
      </w:r>
      <w:r w:rsidR="00433C2B" w:rsidRPr="00433C2B">
        <w:rPr>
          <w:rFonts w:ascii="Arial" w:hAnsi="Arial" w:cs="Arial"/>
          <w:sz w:val="24"/>
          <w:szCs w:val="24"/>
        </w:rPr>
        <w:t xml:space="preserve"> oralidad secundaria</w:t>
      </w:r>
      <w:r w:rsidR="00760537">
        <w:rPr>
          <w:rFonts w:ascii="Arial" w:hAnsi="Arial" w:cs="Arial"/>
          <w:sz w:val="24"/>
          <w:szCs w:val="24"/>
        </w:rPr>
        <w:t xml:space="preserve">, es decir, </w:t>
      </w:r>
      <w:r w:rsidR="008E3379">
        <w:rPr>
          <w:rFonts w:ascii="Arial" w:hAnsi="Arial" w:cs="Arial"/>
          <w:sz w:val="24"/>
          <w:szCs w:val="24"/>
        </w:rPr>
        <w:t xml:space="preserve">retorna </w:t>
      </w:r>
      <w:r>
        <w:rPr>
          <w:rFonts w:ascii="Arial" w:hAnsi="Arial" w:cs="Arial"/>
          <w:sz w:val="24"/>
          <w:szCs w:val="24"/>
        </w:rPr>
        <w:t xml:space="preserve">la oralidad </w:t>
      </w:r>
      <w:r w:rsidR="008E3379">
        <w:rPr>
          <w:rFonts w:ascii="Arial" w:hAnsi="Arial" w:cs="Arial"/>
          <w:sz w:val="24"/>
          <w:szCs w:val="24"/>
        </w:rPr>
        <w:t xml:space="preserve">(mediada </w:t>
      </w:r>
      <w:r>
        <w:rPr>
          <w:rFonts w:ascii="Arial" w:hAnsi="Arial" w:cs="Arial"/>
          <w:sz w:val="24"/>
          <w:szCs w:val="24"/>
        </w:rPr>
        <w:t>audiovisual</w:t>
      </w:r>
      <w:r w:rsidR="008E3379">
        <w:rPr>
          <w:rFonts w:ascii="Arial" w:hAnsi="Arial" w:cs="Arial"/>
          <w:sz w:val="24"/>
          <w:szCs w:val="24"/>
        </w:rPr>
        <w:t xml:space="preserve">mente en </w:t>
      </w:r>
      <w:r>
        <w:rPr>
          <w:rFonts w:ascii="Arial" w:hAnsi="Arial" w:cs="Arial"/>
          <w:sz w:val="24"/>
          <w:szCs w:val="24"/>
        </w:rPr>
        <w:t>radio, cine, TV</w:t>
      </w:r>
      <w:r w:rsidR="008E3379">
        <w:rPr>
          <w:rFonts w:ascii="Arial" w:hAnsi="Arial" w:cs="Arial"/>
          <w:sz w:val="24"/>
          <w:szCs w:val="24"/>
        </w:rPr>
        <w:t>, Internet</w:t>
      </w:r>
      <w:r>
        <w:rPr>
          <w:rFonts w:ascii="Arial" w:hAnsi="Arial" w:cs="Arial"/>
          <w:sz w:val="24"/>
          <w:szCs w:val="24"/>
        </w:rPr>
        <w:t xml:space="preserve">) pero esta nueva </w:t>
      </w:r>
      <w:r w:rsidR="00760537">
        <w:rPr>
          <w:rFonts w:ascii="Arial" w:hAnsi="Arial" w:cs="Arial"/>
          <w:sz w:val="24"/>
          <w:szCs w:val="24"/>
        </w:rPr>
        <w:t>oralidad (a diferencia de la oralidad primaria) coexiste con la lecto escritura</w:t>
      </w:r>
      <w:r>
        <w:rPr>
          <w:rFonts w:ascii="Arial" w:hAnsi="Arial" w:cs="Arial"/>
          <w:sz w:val="24"/>
          <w:szCs w:val="24"/>
        </w:rPr>
        <w:t>.</w:t>
      </w:r>
      <w:r w:rsidR="00760537">
        <w:rPr>
          <w:rFonts w:ascii="Arial" w:hAnsi="Arial" w:cs="Arial"/>
          <w:sz w:val="24"/>
          <w:szCs w:val="24"/>
        </w:rPr>
        <w:t xml:space="preserve"> Los rostros y gestos son re</w:t>
      </w:r>
      <w:r w:rsidR="001C0985">
        <w:rPr>
          <w:rFonts w:ascii="Arial" w:hAnsi="Arial" w:cs="Arial"/>
          <w:sz w:val="24"/>
          <w:szCs w:val="24"/>
        </w:rPr>
        <w:t>produci</w:t>
      </w:r>
      <w:r w:rsidR="00D5060A">
        <w:rPr>
          <w:rFonts w:ascii="Arial" w:hAnsi="Arial" w:cs="Arial"/>
          <w:sz w:val="24"/>
          <w:szCs w:val="24"/>
        </w:rPr>
        <w:t>d</w:t>
      </w:r>
      <w:r w:rsidR="001C0985">
        <w:rPr>
          <w:rFonts w:ascii="Arial" w:hAnsi="Arial" w:cs="Arial"/>
          <w:sz w:val="24"/>
          <w:szCs w:val="24"/>
        </w:rPr>
        <w:t>os</w:t>
      </w:r>
      <w:r w:rsidR="00760537">
        <w:rPr>
          <w:rFonts w:ascii="Arial" w:hAnsi="Arial" w:cs="Arial"/>
          <w:sz w:val="24"/>
          <w:szCs w:val="24"/>
        </w:rPr>
        <w:t xml:space="preserve"> por tecnologías capaces de representación de semejanza icónica</w:t>
      </w:r>
      <w:r w:rsidR="00624C9D">
        <w:rPr>
          <w:rFonts w:ascii="Arial" w:hAnsi="Arial" w:cs="Arial"/>
          <w:sz w:val="24"/>
          <w:szCs w:val="24"/>
        </w:rPr>
        <w:t>,</w:t>
      </w:r>
      <w:r w:rsidR="00760537">
        <w:rPr>
          <w:rFonts w:ascii="Arial" w:hAnsi="Arial" w:cs="Arial"/>
          <w:sz w:val="24"/>
          <w:szCs w:val="24"/>
        </w:rPr>
        <w:t xml:space="preserve"> y de masificación en su circulación. La representación gestual-corporal </w:t>
      </w:r>
      <w:r w:rsidR="001C0985">
        <w:rPr>
          <w:rFonts w:ascii="Arial" w:hAnsi="Arial" w:cs="Arial"/>
          <w:sz w:val="24"/>
          <w:szCs w:val="24"/>
        </w:rPr>
        <w:t xml:space="preserve">reintroduce la implicación </w:t>
      </w:r>
      <w:r w:rsidR="00B36B1A" w:rsidRPr="00433C2B">
        <w:rPr>
          <w:rFonts w:ascii="Arial" w:hAnsi="Arial" w:cs="Arial"/>
          <w:sz w:val="24"/>
          <w:szCs w:val="24"/>
        </w:rPr>
        <w:t>emocional</w:t>
      </w:r>
      <w:r w:rsidR="00760537">
        <w:rPr>
          <w:rFonts w:ascii="Arial" w:hAnsi="Arial" w:cs="Arial"/>
          <w:sz w:val="24"/>
          <w:szCs w:val="24"/>
        </w:rPr>
        <w:t xml:space="preserve"> en la recepción.</w:t>
      </w:r>
      <w:r w:rsidR="00760537" w:rsidRPr="00760537">
        <w:rPr>
          <w:rFonts w:ascii="Arial" w:hAnsi="Arial" w:cs="Arial"/>
          <w:sz w:val="24"/>
          <w:szCs w:val="24"/>
          <w:lang w:val="es-ES_tradnl"/>
        </w:rPr>
        <w:t xml:space="preserve"> </w:t>
      </w:r>
      <w:r w:rsidR="00760537">
        <w:rPr>
          <w:rFonts w:ascii="Arial" w:hAnsi="Arial" w:cs="Arial"/>
          <w:sz w:val="24"/>
          <w:szCs w:val="24"/>
          <w:lang w:val="es-ES_tradnl"/>
        </w:rPr>
        <w:t xml:space="preserve">La </w:t>
      </w:r>
      <w:r w:rsidR="00760537" w:rsidRPr="00433C2B">
        <w:rPr>
          <w:rFonts w:ascii="Arial" w:hAnsi="Arial" w:cs="Arial"/>
          <w:sz w:val="24"/>
          <w:szCs w:val="24"/>
          <w:lang w:val="es-ES_tradnl"/>
        </w:rPr>
        <w:t xml:space="preserve">música </w:t>
      </w:r>
      <w:r w:rsidR="00760537">
        <w:rPr>
          <w:rFonts w:ascii="Arial" w:hAnsi="Arial" w:cs="Arial"/>
          <w:sz w:val="24"/>
          <w:szCs w:val="24"/>
          <w:lang w:val="es-ES_tradnl"/>
        </w:rPr>
        <w:t xml:space="preserve">intensifica la expresividad </w:t>
      </w:r>
      <w:r w:rsidR="00F042E2">
        <w:rPr>
          <w:rFonts w:ascii="Arial" w:hAnsi="Arial" w:cs="Arial"/>
          <w:sz w:val="24"/>
          <w:szCs w:val="24"/>
          <w:lang w:val="es-ES_tradnl"/>
        </w:rPr>
        <w:t>afectiva</w:t>
      </w:r>
      <w:r w:rsidR="00B73D1F">
        <w:rPr>
          <w:rFonts w:ascii="Arial" w:hAnsi="Arial" w:cs="Arial"/>
          <w:sz w:val="24"/>
          <w:szCs w:val="24"/>
          <w:lang w:val="es-ES_tradnl"/>
        </w:rPr>
        <w:t>,</w:t>
      </w:r>
      <w:r w:rsidR="00F042E2">
        <w:rPr>
          <w:rFonts w:ascii="Arial" w:hAnsi="Arial" w:cs="Arial"/>
          <w:sz w:val="24"/>
          <w:szCs w:val="24"/>
          <w:lang w:val="es-ES_tradnl"/>
        </w:rPr>
        <w:t xml:space="preserve"> e </w:t>
      </w:r>
      <w:r w:rsidR="001C0985">
        <w:rPr>
          <w:rFonts w:ascii="Arial" w:hAnsi="Arial" w:cs="Arial"/>
          <w:sz w:val="24"/>
          <w:szCs w:val="24"/>
          <w:lang w:val="es-ES_tradnl"/>
        </w:rPr>
        <w:t>involucra</w:t>
      </w:r>
      <w:r w:rsidR="00F042E2">
        <w:rPr>
          <w:rFonts w:ascii="Arial" w:hAnsi="Arial" w:cs="Arial"/>
          <w:sz w:val="24"/>
          <w:szCs w:val="24"/>
          <w:lang w:val="es-ES_tradnl"/>
        </w:rPr>
        <w:t xml:space="preserve"> corporalmente a los receptores desde otro sistema de signos, ya que </w:t>
      </w:r>
      <w:r w:rsidR="001C0985">
        <w:rPr>
          <w:rFonts w:ascii="Arial" w:hAnsi="Arial" w:cs="Arial"/>
          <w:sz w:val="24"/>
          <w:szCs w:val="24"/>
          <w:lang w:val="es-ES_tradnl"/>
        </w:rPr>
        <w:t xml:space="preserve">música, </w:t>
      </w:r>
      <w:r w:rsidR="00760537" w:rsidRPr="00433C2B">
        <w:rPr>
          <w:rFonts w:ascii="Arial" w:hAnsi="Arial" w:cs="Arial"/>
          <w:sz w:val="24"/>
          <w:szCs w:val="24"/>
          <w:lang w:val="es-ES_tradnl"/>
        </w:rPr>
        <w:t>emoción y cuerpo</w:t>
      </w:r>
      <w:r w:rsidR="00F042E2">
        <w:rPr>
          <w:rFonts w:ascii="Arial" w:hAnsi="Arial" w:cs="Arial"/>
          <w:sz w:val="24"/>
          <w:szCs w:val="24"/>
          <w:lang w:val="es-ES_tradnl"/>
        </w:rPr>
        <w:t xml:space="preserve"> están imbricados. </w:t>
      </w:r>
    </w:p>
    <w:p w:rsidR="00F042E2" w:rsidRPr="003D5395" w:rsidRDefault="00F042E2" w:rsidP="00F042E2">
      <w:pPr>
        <w:jc w:val="both"/>
        <w:rPr>
          <w:rFonts w:ascii="Arial" w:hAnsi="Arial" w:cs="Arial"/>
          <w:sz w:val="24"/>
          <w:szCs w:val="24"/>
        </w:rPr>
      </w:pPr>
      <w:r>
        <w:rPr>
          <w:rFonts w:ascii="Arial" w:hAnsi="Arial" w:cs="Arial"/>
          <w:sz w:val="24"/>
          <w:szCs w:val="24"/>
          <w:lang w:val="es-ES_tradnl"/>
        </w:rPr>
        <w:t xml:space="preserve">Los </w:t>
      </w:r>
      <w:r w:rsidR="00433C2B" w:rsidRPr="00F042E2">
        <w:rPr>
          <w:rFonts w:ascii="Arial" w:hAnsi="Arial" w:cs="Arial"/>
          <w:sz w:val="24"/>
          <w:szCs w:val="24"/>
          <w:lang w:val="es-ES_tradnl"/>
        </w:rPr>
        <w:t>rostros y cuerpos</w:t>
      </w:r>
      <w:r w:rsidR="00433C2B" w:rsidRPr="00433C2B">
        <w:rPr>
          <w:rFonts w:ascii="Arial" w:hAnsi="Arial" w:cs="Arial"/>
          <w:sz w:val="24"/>
          <w:szCs w:val="24"/>
          <w:lang w:val="es-ES_tradnl"/>
        </w:rPr>
        <w:t xml:space="preserve"> </w:t>
      </w:r>
      <w:r>
        <w:rPr>
          <w:rFonts w:ascii="Arial" w:hAnsi="Arial" w:cs="Arial"/>
          <w:sz w:val="24"/>
          <w:szCs w:val="24"/>
          <w:lang w:val="es-ES_tradnl"/>
        </w:rPr>
        <w:t>son significantes expresivos muy v</w:t>
      </w:r>
      <w:r w:rsidR="007438A6">
        <w:rPr>
          <w:rFonts w:ascii="Arial" w:hAnsi="Arial" w:cs="Arial"/>
          <w:sz w:val="24"/>
          <w:szCs w:val="24"/>
          <w:lang w:val="es-ES_tradnl"/>
        </w:rPr>
        <w:t xml:space="preserve">alorados por la audiencia </w:t>
      </w:r>
      <w:r>
        <w:rPr>
          <w:rFonts w:ascii="Arial" w:hAnsi="Arial" w:cs="Arial"/>
          <w:sz w:val="24"/>
          <w:szCs w:val="24"/>
          <w:lang w:val="es-ES_tradnl"/>
        </w:rPr>
        <w:t>audiovisual</w:t>
      </w:r>
      <w:r w:rsidRPr="00433C2B">
        <w:rPr>
          <w:rFonts w:ascii="Arial" w:hAnsi="Arial" w:cs="Arial"/>
          <w:sz w:val="24"/>
          <w:szCs w:val="24"/>
          <w:lang w:val="es-ES_tradnl"/>
        </w:rPr>
        <w:t>:</w:t>
      </w:r>
      <w:r w:rsidRPr="00433C2B">
        <w:rPr>
          <w:rFonts w:ascii="Arial" w:hAnsi="Arial" w:cs="Arial"/>
          <w:sz w:val="24"/>
          <w:szCs w:val="24"/>
          <w:lang w:val="es-CL"/>
        </w:rPr>
        <w:t xml:space="preserve"> </w:t>
      </w:r>
      <w:r>
        <w:rPr>
          <w:rFonts w:ascii="Arial" w:hAnsi="Arial" w:cs="Arial"/>
          <w:sz w:val="24"/>
          <w:szCs w:val="24"/>
          <w:lang w:val="es-CL"/>
        </w:rPr>
        <w:t>aparece el casting profesional para la selección de actores. El actor bien recibido por la audiencia adquiere valor económico</w:t>
      </w:r>
      <w:r w:rsidR="00624C9D">
        <w:rPr>
          <w:rFonts w:ascii="Arial" w:hAnsi="Arial" w:cs="Arial"/>
          <w:sz w:val="24"/>
          <w:szCs w:val="24"/>
          <w:lang w:val="es-CL"/>
        </w:rPr>
        <w:t>,</w:t>
      </w:r>
      <w:r>
        <w:rPr>
          <w:rFonts w:ascii="Arial" w:hAnsi="Arial" w:cs="Arial"/>
          <w:sz w:val="24"/>
          <w:szCs w:val="24"/>
          <w:lang w:val="es-CL"/>
        </w:rPr>
        <w:t xml:space="preserve"> y se introduce</w:t>
      </w:r>
      <w:r w:rsidRPr="00433C2B">
        <w:rPr>
          <w:rFonts w:ascii="Arial" w:hAnsi="Arial" w:cs="Arial"/>
          <w:sz w:val="24"/>
          <w:szCs w:val="24"/>
          <w:lang w:val="es-CL"/>
        </w:rPr>
        <w:t xml:space="preserve"> </w:t>
      </w:r>
      <w:r>
        <w:rPr>
          <w:rFonts w:ascii="Arial" w:hAnsi="Arial" w:cs="Arial"/>
          <w:sz w:val="24"/>
          <w:szCs w:val="24"/>
          <w:lang w:val="es-CL"/>
        </w:rPr>
        <w:t>el</w:t>
      </w:r>
      <w:r w:rsidRPr="00F042E2">
        <w:rPr>
          <w:rFonts w:ascii="Arial" w:hAnsi="Arial" w:cs="Arial"/>
          <w:sz w:val="24"/>
          <w:szCs w:val="24"/>
          <w:lang w:val="es-ES_tradnl"/>
        </w:rPr>
        <w:t xml:space="preserve"> </w:t>
      </w:r>
      <w:proofErr w:type="spellStart"/>
      <w:r w:rsidRPr="00433C2B">
        <w:rPr>
          <w:rFonts w:ascii="Arial" w:hAnsi="Arial" w:cs="Arial"/>
          <w:sz w:val="24"/>
          <w:szCs w:val="24"/>
          <w:lang w:val="es-ES_tradnl"/>
        </w:rPr>
        <w:t>Star</w:t>
      </w:r>
      <w:proofErr w:type="spellEnd"/>
      <w:r w:rsidRPr="00433C2B">
        <w:rPr>
          <w:rFonts w:ascii="Arial" w:hAnsi="Arial" w:cs="Arial"/>
          <w:sz w:val="24"/>
          <w:szCs w:val="24"/>
          <w:lang w:val="es-ES_tradnl"/>
        </w:rPr>
        <w:t xml:space="preserve"> </w:t>
      </w:r>
      <w:proofErr w:type="spellStart"/>
      <w:r w:rsidRPr="00433C2B">
        <w:rPr>
          <w:rFonts w:ascii="Arial" w:hAnsi="Arial" w:cs="Arial"/>
          <w:sz w:val="24"/>
          <w:szCs w:val="24"/>
          <w:lang w:val="es-ES_tradnl"/>
        </w:rPr>
        <w:t>System</w:t>
      </w:r>
      <w:proofErr w:type="spellEnd"/>
      <w:r>
        <w:rPr>
          <w:rFonts w:ascii="Arial" w:hAnsi="Arial" w:cs="Arial"/>
          <w:sz w:val="24"/>
          <w:szCs w:val="24"/>
          <w:lang w:val="es-ES_tradnl"/>
        </w:rPr>
        <w:t>.</w:t>
      </w:r>
    </w:p>
    <w:p w:rsidR="00F042E2" w:rsidRPr="001C0985" w:rsidRDefault="001C0985" w:rsidP="00F042E2">
      <w:pPr>
        <w:jc w:val="both"/>
        <w:rPr>
          <w:rFonts w:ascii="Arial" w:hAnsi="Arial" w:cs="Arial"/>
          <w:sz w:val="24"/>
          <w:szCs w:val="24"/>
          <w:lang w:val="es-CL"/>
        </w:rPr>
      </w:pPr>
      <w:r>
        <w:rPr>
          <w:rFonts w:ascii="Arial" w:hAnsi="Arial" w:cs="Arial"/>
          <w:sz w:val="24"/>
          <w:szCs w:val="24"/>
          <w:lang w:val="es-ES_tradnl"/>
        </w:rPr>
        <w:t>El lenguaje audiovisual genera una cultura masiva con importante presencia</w:t>
      </w:r>
      <w:r w:rsidR="00F042E2" w:rsidRPr="00F042E2">
        <w:rPr>
          <w:rFonts w:ascii="Arial" w:hAnsi="Arial" w:cs="Arial"/>
          <w:sz w:val="24"/>
          <w:szCs w:val="24"/>
          <w:lang w:val="es-ES_tradnl"/>
        </w:rPr>
        <w:t xml:space="preserve"> de </w:t>
      </w:r>
      <w:r>
        <w:rPr>
          <w:rFonts w:ascii="Arial" w:hAnsi="Arial" w:cs="Arial"/>
          <w:sz w:val="24"/>
          <w:szCs w:val="24"/>
          <w:lang w:val="es-ES_tradnl"/>
        </w:rPr>
        <w:t xml:space="preserve">signos </w:t>
      </w:r>
      <w:r w:rsidR="00F042E2" w:rsidRPr="001C0985">
        <w:rPr>
          <w:rFonts w:ascii="Arial" w:hAnsi="Arial" w:cs="Arial"/>
          <w:sz w:val="24"/>
          <w:szCs w:val="24"/>
          <w:lang w:val="es-ES_tradnl"/>
        </w:rPr>
        <w:t>particular-concreto</w:t>
      </w:r>
      <w:r w:rsidRPr="001C0985">
        <w:rPr>
          <w:rFonts w:ascii="Arial" w:hAnsi="Arial" w:cs="Arial"/>
          <w:sz w:val="24"/>
          <w:szCs w:val="24"/>
          <w:lang w:val="es-ES_tradnl"/>
        </w:rPr>
        <w:t>s</w:t>
      </w:r>
      <w:r>
        <w:rPr>
          <w:rFonts w:ascii="Arial" w:hAnsi="Arial" w:cs="Arial"/>
          <w:sz w:val="24"/>
          <w:szCs w:val="24"/>
          <w:lang w:val="es-ES_tradnl"/>
        </w:rPr>
        <w:t xml:space="preserve"> por sobre </w:t>
      </w:r>
      <w:r w:rsidR="00B73D1F">
        <w:rPr>
          <w:rFonts w:ascii="Arial" w:hAnsi="Arial" w:cs="Arial"/>
          <w:sz w:val="24"/>
          <w:szCs w:val="24"/>
          <w:lang w:val="es-ES_tradnl"/>
        </w:rPr>
        <w:t xml:space="preserve">la presencia de </w:t>
      </w:r>
      <w:r>
        <w:rPr>
          <w:rFonts w:ascii="Arial" w:hAnsi="Arial" w:cs="Arial"/>
          <w:sz w:val="24"/>
          <w:szCs w:val="24"/>
          <w:lang w:val="es-ES_tradnl"/>
        </w:rPr>
        <w:t xml:space="preserve">los signos </w:t>
      </w:r>
      <w:r w:rsidR="00F042E2" w:rsidRPr="00F042E2">
        <w:rPr>
          <w:rFonts w:ascii="Arial" w:hAnsi="Arial" w:cs="Arial"/>
          <w:sz w:val="24"/>
          <w:szCs w:val="24"/>
          <w:lang w:val="es-ES_tradnl"/>
        </w:rPr>
        <w:t>abstracto-general</w:t>
      </w:r>
      <w:r>
        <w:rPr>
          <w:rFonts w:ascii="Arial" w:hAnsi="Arial" w:cs="Arial"/>
          <w:sz w:val="24"/>
          <w:szCs w:val="24"/>
          <w:lang w:val="es-ES_tradnl"/>
        </w:rPr>
        <w:t xml:space="preserve">es de la lecto escritura. Pero el audiovisual produce técnicamente una sucesión dinámica en los textos; los </w:t>
      </w:r>
      <w:r w:rsidR="00F042E2" w:rsidRPr="00F042E2">
        <w:rPr>
          <w:rFonts w:ascii="Arial" w:hAnsi="Arial" w:cs="Arial"/>
          <w:sz w:val="24"/>
          <w:szCs w:val="24"/>
          <w:lang w:val="es-ES_tradnl"/>
        </w:rPr>
        <w:t xml:space="preserve">rostros concretos </w:t>
      </w:r>
      <w:r>
        <w:rPr>
          <w:rFonts w:ascii="Arial" w:hAnsi="Arial" w:cs="Arial"/>
          <w:sz w:val="24"/>
          <w:szCs w:val="24"/>
          <w:lang w:val="es-ES_tradnl"/>
        </w:rPr>
        <w:t xml:space="preserve">y singulares se despliegan </w:t>
      </w:r>
      <w:r w:rsidR="00F042E2" w:rsidRPr="00F042E2">
        <w:rPr>
          <w:rFonts w:ascii="Arial" w:hAnsi="Arial" w:cs="Arial"/>
          <w:sz w:val="24"/>
          <w:szCs w:val="24"/>
          <w:lang w:val="es-ES_tradnl"/>
        </w:rPr>
        <w:t xml:space="preserve">en el tiempo </w:t>
      </w:r>
      <w:r>
        <w:rPr>
          <w:rFonts w:ascii="Arial" w:hAnsi="Arial" w:cs="Arial"/>
          <w:sz w:val="24"/>
          <w:szCs w:val="24"/>
          <w:lang w:val="es-ES_tradnl"/>
        </w:rPr>
        <w:t xml:space="preserve">en </w:t>
      </w:r>
      <w:r w:rsidR="00F042E2" w:rsidRPr="001C0985">
        <w:rPr>
          <w:rFonts w:ascii="Arial" w:hAnsi="Arial" w:cs="Arial"/>
          <w:sz w:val="24"/>
          <w:szCs w:val="24"/>
          <w:lang w:val="es-ES_tradnl"/>
        </w:rPr>
        <w:t>historias personales</w:t>
      </w:r>
      <w:r>
        <w:rPr>
          <w:rFonts w:ascii="Arial" w:hAnsi="Arial" w:cs="Arial"/>
          <w:sz w:val="24"/>
          <w:szCs w:val="24"/>
          <w:lang w:val="es-ES_tradnl"/>
        </w:rPr>
        <w:t xml:space="preserve">, y se privilegia </w:t>
      </w:r>
      <w:r w:rsidR="008E3379">
        <w:rPr>
          <w:rFonts w:ascii="Arial" w:hAnsi="Arial" w:cs="Arial"/>
          <w:sz w:val="24"/>
          <w:szCs w:val="24"/>
          <w:lang w:val="es-ES_tradnl"/>
        </w:rPr>
        <w:t xml:space="preserve">la </w:t>
      </w:r>
      <w:r w:rsidR="00B73D1F">
        <w:rPr>
          <w:rFonts w:ascii="Arial" w:hAnsi="Arial" w:cs="Arial"/>
          <w:sz w:val="24"/>
          <w:szCs w:val="24"/>
          <w:lang w:val="es-ES_tradnl"/>
        </w:rPr>
        <w:t xml:space="preserve">producción/recepción de </w:t>
      </w:r>
      <w:r w:rsidR="00F042E2" w:rsidRPr="001C0985">
        <w:rPr>
          <w:rFonts w:ascii="Arial" w:hAnsi="Arial" w:cs="Arial"/>
          <w:sz w:val="24"/>
          <w:szCs w:val="24"/>
          <w:lang w:val="es-ES_tradnl"/>
        </w:rPr>
        <w:t>ficción narrativa</w:t>
      </w:r>
      <w:r>
        <w:rPr>
          <w:rFonts w:ascii="Arial" w:hAnsi="Arial" w:cs="Arial"/>
          <w:sz w:val="24"/>
          <w:szCs w:val="24"/>
          <w:lang w:val="es-ES_tradnl"/>
        </w:rPr>
        <w:t xml:space="preserve"> audiovisual. </w:t>
      </w:r>
    </w:p>
    <w:p w:rsidR="001C0985" w:rsidRDefault="00B73D1F" w:rsidP="001C0985">
      <w:pPr>
        <w:jc w:val="both"/>
        <w:rPr>
          <w:rFonts w:ascii="Arial" w:hAnsi="Arial" w:cs="Arial"/>
          <w:sz w:val="24"/>
          <w:szCs w:val="24"/>
          <w:lang w:val="es-ES_tradnl"/>
        </w:rPr>
      </w:pPr>
      <w:r>
        <w:rPr>
          <w:rFonts w:ascii="Arial" w:hAnsi="Arial" w:cs="Arial"/>
          <w:sz w:val="24"/>
          <w:szCs w:val="24"/>
          <w:lang w:val="es-CL"/>
        </w:rPr>
        <w:t>En textos audiovisuales no-ficcionales</w:t>
      </w:r>
      <w:r w:rsidR="001C0985">
        <w:rPr>
          <w:rFonts w:ascii="Arial" w:hAnsi="Arial" w:cs="Arial"/>
          <w:sz w:val="24"/>
          <w:szCs w:val="24"/>
          <w:lang w:val="es-CL"/>
        </w:rPr>
        <w:t xml:space="preserve"> </w:t>
      </w:r>
      <w:r>
        <w:rPr>
          <w:rFonts w:ascii="Arial" w:hAnsi="Arial" w:cs="Arial"/>
          <w:sz w:val="24"/>
          <w:szCs w:val="24"/>
          <w:lang w:val="es-CL"/>
        </w:rPr>
        <w:t>(</w:t>
      </w:r>
      <w:r w:rsidR="001C0985">
        <w:rPr>
          <w:rFonts w:ascii="Arial" w:hAnsi="Arial" w:cs="Arial"/>
          <w:sz w:val="24"/>
          <w:szCs w:val="24"/>
          <w:lang w:val="es-CL"/>
        </w:rPr>
        <w:t>documentales e informativos</w:t>
      </w:r>
      <w:r>
        <w:rPr>
          <w:rFonts w:ascii="Arial" w:hAnsi="Arial" w:cs="Arial"/>
          <w:sz w:val="24"/>
          <w:szCs w:val="24"/>
          <w:lang w:val="es-CL"/>
        </w:rPr>
        <w:t>)</w:t>
      </w:r>
      <w:r w:rsidR="001C0985">
        <w:rPr>
          <w:rFonts w:ascii="Arial" w:hAnsi="Arial" w:cs="Arial"/>
          <w:sz w:val="24"/>
          <w:szCs w:val="24"/>
          <w:lang w:val="es-CL"/>
        </w:rPr>
        <w:t xml:space="preserve">, las audiencias se relacionan de modo importante </w:t>
      </w:r>
      <w:r w:rsidR="00F23D56">
        <w:rPr>
          <w:rFonts w:ascii="Arial" w:hAnsi="Arial" w:cs="Arial"/>
          <w:sz w:val="24"/>
          <w:szCs w:val="24"/>
          <w:lang w:val="es-CL"/>
        </w:rPr>
        <w:t>desde</w:t>
      </w:r>
      <w:r w:rsidR="001C0985">
        <w:rPr>
          <w:rFonts w:ascii="Arial" w:hAnsi="Arial" w:cs="Arial"/>
          <w:sz w:val="24"/>
          <w:szCs w:val="24"/>
          <w:lang w:val="es-CL"/>
        </w:rPr>
        <w:t xml:space="preserve"> las reacciones afectivas de </w:t>
      </w:r>
      <w:r w:rsidR="001C0985" w:rsidRPr="00433C2B">
        <w:rPr>
          <w:rFonts w:ascii="Arial" w:hAnsi="Arial" w:cs="Arial"/>
          <w:sz w:val="24"/>
          <w:szCs w:val="24"/>
          <w:lang w:val="es-ES_tradnl"/>
        </w:rPr>
        <w:t>simpatía o antipatía</w:t>
      </w:r>
      <w:r w:rsidR="00F23D56">
        <w:rPr>
          <w:rFonts w:ascii="Arial" w:hAnsi="Arial" w:cs="Arial"/>
          <w:sz w:val="24"/>
          <w:szCs w:val="24"/>
          <w:lang w:val="es-ES_tradnl"/>
        </w:rPr>
        <w:t xml:space="preserve">, interpretadas </w:t>
      </w:r>
      <w:r w:rsidR="008E3379">
        <w:rPr>
          <w:rFonts w:ascii="Arial" w:hAnsi="Arial" w:cs="Arial"/>
          <w:sz w:val="24"/>
          <w:szCs w:val="24"/>
          <w:lang w:val="es-ES_tradnl"/>
        </w:rPr>
        <w:t xml:space="preserve">por los receptores </w:t>
      </w:r>
      <w:r w:rsidR="00F23D56">
        <w:rPr>
          <w:rFonts w:ascii="Arial" w:hAnsi="Arial" w:cs="Arial"/>
          <w:sz w:val="24"/>
          <w:szCs w:val="24"/>
          <w:lang w:val="es-ES_tradnl"/>
        </w:rPr>
        <w:t>desde los rostros exhibidos. La relación emocional generada tiene tanto o más importancia que la decodificación lógico-racional</w:t>
      </w:r>
      <w:r w:rsidR="001C0985" w:rsidRPr="00433C2B">
        <w:rPr>
          <w:rFonts w:ascii="Arial" w:hAnsi="Arial" w:cs="Arial"/>
          <w:sz w:val="24"/>
          <w:szCs w:val="24"/>
          <w:lang w:val="es-ES_tradnl"/>
        </w:rPr>
        <w:t xml:space="preserve"> del mensaje verbal-</w:t>
      </w:r>
      <w:r w:rsidR="00F23D56">
        <w:rPr>
          <w:rFonts w:ascii="Arial" w:hAnsi="Arial" w:cs="Arial"/>
          <w:sz w:val="24"/>
          <w:szCs w:val="24"/>
          <w:lang w:val="es-ES_tradnl"/>
        </w:rPr>
        <w:t>conceptual proferido. La</w:t>
      </w:r>
      <w:r w:rsidR="001C0985" w:rsidRPr="00433C2B">
        <w:rPr>
          <w:rFonts w:ascii="Arial" w:hAnsi="Arial" w:cs="Arial"/>
          <w:sz w:val="24"/>
          <w:szCs w:val="24"/>
          <w:lang w:val="es-ES_tradnl"/>
        </w:rPr>
        <w:t xml:space="preserve"> </w:t>
      </w:r>
      <w:r w:rsidR="00F23D56">
        <w:rPr>
          <w:rFonts w:ascii="Arial" w:hAnsi="Arial" w:cs="Arial"/>
          <w:sz w:val="24"/>
          <w:szCs w:val="24"/>
          <w:lang w:val="es-ES_tradnl"/>
        </w:rPr>
        <w:lastRenderedPageBreak/>
        <w:t>r</w:t>
      </w:r>
      <w:r w:rsidR="00F042E2" w:rsidRPr="00F23D56">
        <w:rPr>
          <w:rFonts w:ascii="Arial" w:hAnsi="Arial" w:cs="Arial"/>
          <w:sz w:val="24"/>
          <w:szCs w:val="24"/>
          <w:lang w:val="es-ES_tradnl"/>
        </w:rPr>
        <w:t xml:space="preserve">etórica del testimonio personal </w:t>
      </w:r>
      <w:r w:rsidR="00F23D56">
        <w:rPr>
          <w:rFonts w:ascii="Arial" w:hAnsi="Arial" w:cs="Arial"/>
          <w:sz w:val="24"/>
          <w:szCs w:val="24"/>
          <w:lang w:val="es-ES_tradnl"/>
        </w:rPr>
        <w:t xml:space="preserve">adquiere gran </w:t>
      </w:r>
      <w:r w:rsidR="008E3379">
        <w:rPr>
          <w:rFonts w:ascii="Arial" w:hAnsi="Arial" w:cs="Arial"/>
          <w:sz w:val="24"/>
          <w:szCs w:val="24"/>
          <w:lang w:val="es-ES_tradnl"/>
        </w:rPr>
        <w:t>influencia</w:t>
      </w:r>
      <w:r w:rsidR="00F23D56">
        <w:rPr>
          <w:rFonts w:ascii="Arial" w:hAnsi="Arial" w:cs="Arial"/>
          <w:sz w:val="24"/>
          <w:szCs w:val="24"/>
          <w:lang w:val="es-ES_tradnl"/>
        </w:rPr>
        <w:t xml:space="preserve"> </w:t>
      </w:r>
      <w:r w:rsidR="008E3379">
        <w:rPr>
          <w:rFonts w:ascii="Arial" w:hAnsi="Arial" w:cs="Arial"/>
          <w:sz w:val="24"/>
          <w:szCs w:val="24"/>
          <w:lang w:val="es-ES_tradnl"/>
        </w:rPr>
        <w:t>en</w:t>
      </w:r>
      <w:r w:rsidR="00F23D56">
        <w:rPr>
          <w:rFonts w:ascii="Arial" w:hAnsi="Arial" w:cs="Arial"/>
          <w:sz w:val="24"/>
          <w:szCs w:val="24"/>
          <w:lang w:val="es-ES_tradnl"/>
        </w:rPr>
        <w:t xml:space="preserve"> las audiencias, </w:t>
      </w:r>
      <w:r w:rsidR="00F042E2" w:rsidRPr="00F23D56">
        <w:rPr>
          <w:rFonts w:ascii="Arial" w:hAnsi="Arial" w:cs="Arial"/>
          <w:sz w:val="24"/>
          <w:szCs w:val="24"/>
          <w:lang w:val="es-ES_tradnl"/>
        </w:rPr>
        <w:t xml:space="preserve">y no </w:t>
      </w:r>
      <w:r w:rsidR="00F23D56">
        <w:rPr>
          <w:rFonts w:ascii="Arial" w:hAnsi="Arial" w:cs="Arial"/>
          <w:sz w:val="24"/>
          <w:szCs w:val="24"/>
          <w:lang w:val="es-ES_tradnl"/>
        </w:rPr>
        <w:t>solo la</w:t>
      </w:r>
      <w:r w:rsidR="00F042E2" w:rsidRPr="00F23D56">
        <w:rPr>
          <w:rFonts w:ascii="Arial" w:hAnsi="Arial" w:cs="Arial"/>
          <w:sz w:val="24"/>
          <w:szCs w:val="24"/>
          <w:lang w:val="es-ES_tradnl"/>
        </w:rPr>
        <w:t xml:space="preserve"> argumentación </w:t>
      </w:r>
      <w:r w:rsidR="007438A6">
        <w:rPr>
          <w:rFonts w:ascii="Arial" w:hAnsi="Arial" w:cs="Arial"/>
          <w:sz w:val="24"/>
          <w:szCs w:val="24"/>
          <w:lang w:val="es-ES_tradnl"/>
        </w:rPr>
        <w:t>abstracto-</w:t>
      </w:r>
      <w:r w:rsidR="00F042E2" w:rsidRPr="00F23D56">
        <w:rPr>
          <w:rFonts w:ascii="Arial" w:hAnsi="Arial" w:cs="Arial"/>
          <w:sz w:val="24"/>
          <w:szCs w:val="24"/>
          <w:lang w:val="es-ES_tradnl"/>
        </w:rPr>
        <w:t>conceptual</w:t>
      </w:r>
      <w:r w:rsidR="00F23D56">
        <w:rPr>
          <w:rFonts w:ascii="Arial" w:hAnsi="Arial" w:cs="Arial"/>
          <w:sz w:val="24"/>
          <w:szCs w:val="24"/>
          <w:lang w:val="es-ES_tradnl"/>
        </w:rPr>
        <w:t>.</w:t>
      </w:r>
    </w:p>
    <w:p w:rsidR="00D5060A" w:rsidRPr="00D5060A" w:rsidRDefault="00D5060A" w:rsidP="00E12F45">
      <w:pPr>
        <w:jc w:val="both"/>
        <w:rPr>
          <w:rFonts w:ascii="Arial" w:hAnsi="Arial" w:cs="Arial"/>
          <w:b/>
          <w:sz w:val="24"/>
          <w:szCs w:val="24"/>
          <w:lang w:val="es-CL"/>
        </w:rPr>
      </w:pPr>
      <w:r w:rsidRPr="00D5060A">
        <w:rPr>
          <w:rFonts w:ascii="Arial" w:hAnsi="Arial" w:cs="Arial"/>
          <w:b/>
          <w:sz w:val="24"/>
          <w:szCs w:val="24"/>
          <w:lang w:val="es-CL"/>
        </w:rPr>
        <w:t>2.2. Representación – Reconocimiento – identificación</w:t>
      </w:r>
    </w:p>
    <w:p w:rsidR="00E12F45" w:rsidRPr="00E12F45" w:rsidRDefault="00B73D1F" w:rsidP="00E12F45">
      <w:pPr>
        <w:jc w:val="both"/>
        <w:rPr>
          <w:rFonts w:ascii="Arial" w:hAnsi="Arial" w:cs="Arial"/>
          <w:sz w:val="24"/>
          <w:szCs w:val="24"/>
          <w:lang w:val="es-CL"/>
        </w:rPr>
      </w:pPr>
      <w:r>
        <w:rPr>
          <w:rFonts w:ascii="Arial" w:hAnsi="Arial" w:cs="Arial"/>
          <w:sz w:val="24"/>
          <w:szCs w:val="24"/>
          <w:lang w:val="es-CL"/>
        </w:rPr>
        <w:t>Con el lenguaje audiovisual</w:t>
      </w:r>
      <w:r w:rsidR="00E12F45">
        <w:rPr>
          <w:rFonts w:ascii="Arial" w:hAnsi="Arial" w:cs="Arial"/>
          <w:sz w:val="24"/>
          <w:szCs w:val="24"/>
          <w:lang w:val="es-CL"/>
        </w:rPr>
        <w:t xml:space="preserve"> </w:t>
      </w:r>
      <w:r>
        <w:rPr>
          <w:rFonts w:ascii="Arial" w:hAnsi="Arial" w:cs="Arial"/>
          <w:sz w:val="24"/>
          <w:szCs w:val="24"/>
          <w:lang w:val="es-CL"/>
        </w:rPr>
        <w:t>emergen</w:t>
      </w:r>
      <w:r w:rsidR="00E12F45">
        <w:rPr>
          <w:rFonts w:ascii="Arial" w:hAnsi="Arial" w:cs="Arial"/>
          <w:sz w:val="24"/>
          <w:szCs w:val="24"/>
          <w:lang w:val="es-CL"/>
        </w:rPr>
        <w:t xml:space="preserve"> t</w:t>
      </w:r>
      <w:r w:rsidR="00E12F45" w:rsidRPr="00E12F45">
        <w:rPr>
          <w:rFonts w:ascii="Arial" w:hAnsi="Arial" w:cs="Arial"/>
          <w:bCs/>
          <w:sz w:val="24"/>
          <w:szCs w:val="24"/>
          <w:lang w:val="es-CL"/>
        </w:rPr>
        <w:t xml:space="preserve">res palabras </w:t>
      </w:r>
      <w:r w:rsidR="00E12F45">
        <w:rPr>
          <w:rFonts w:ascii="Arial" w:hAnsi="Arial" w:cs="Arial"/>
          <w:bCs/>
          <w:sz w:val="24"/>
          <w:szCs w:val="24"/>
          <w:lang w:val="es-CL"/>
        </w:rPr>
        <w:t xml:space="preserve">que designan procesos </w:t>
      </w:r>
      <w:r w:rsidR="00E12F45" w:rsidRPr="00E12F45">
        <w:rPr>
          <w:rFonts w:ascii="Arial" w:hAnsi="Arial" w:cs="Arial"/>
          <w:bCs/>
          <w:sz w:val="24"/>
          <w:szCs w:val="24"/>
          <w:lang w:val="es-CL"/>
        </w:rPr>
        <w:t>claves</w:t>
      </w:r>
      <w:r w:rsidR="00E12F45">
        <w:rPr>
          <w:rFonts w:ascii="Arial" w:hAnsi="Arial" w:cs="Arial"/>
          <w:bCs/>
          <w:sz w:val="24"/>
          <w:szCs w:val="24"/>
          <w:lang w:val="es-CL"/>
        </w:rPr>
        <w:t xml:space="preserve"> para la comunicación</w:t>
      </w:r>
      <w:r w:rsidR="007438A6" w:rsidRPr="007438A6">
        <w:rPr>
          <w:rFonts w:ascii="Arial" w:hAnsi="Arial" w:cs="Arial"/>
          <w:sz w:val="24"/>
          <w:szCs w:val="24"/>
          <w:lang w:val="es-CL"/>
        </w:rPr>
        <w:t xml:space="preserve"> </w:t>
      </w:r>
      <w:r w:rsidR="007438A6">
        <w:rPr>
          <w:rFonts w:ascii="Arial" w:hAnsi="Arial" w:cs="Arial"/>
          <w:sz w:val="24"/>
          <w:szCs w:val="24"/>
          <w:lang w:val="es-CL"/>
        </w:rPr>
        <w:t>audiovisual</w:t>
      </w:r>
      <w:r w:rsidR="00E12F45">
        <w:rPr>
          <w:rFonts w:ascii="Arial" w:hAnsi="Arial" w:cs="Arial"/>
          <w:bCs/>
          <w:sz w:val="24"/>
          <w:szCs w:val="24"/>
          <w:lang w:val="es-CL"/>
        </w:rPr>
        <w:t xml:space="preserve">: </w:t>
      </w:r>
      <w:r w:rsidR="00E12F45" w:rsidRPr="00E12F45">
        <w:rPr>
          <w:rFonts w:ascii="Arial" w:hAnsi="Arial" w:cs="Arial"/>
          <w:bCs/>
          <w:sz w:val="24"/>
          <w:szCs w:val="24"/>
          <w:lang w:val="es-CL"/>
        </w:rPr>
        <w:t>Representación del Emisor y Receptor dentro del texto</w:t>
      </w:r>
      <w:r>
        <w:rPr>
          <w:rFonts w:ascii="Arial" w:hAnsi="Arial" w:cs="Arial"/>
          <w:bCs/>
          <w:sz w:val="24"/>
          <w:szCs w:val="24"/>
          <w:lang w:val="es-CL"/>
        </w:rPr>
        <w:t>, y</w:t>
      </w:r>
      <w:r w:rsidR="00E12F45" w:rsidRPr="00E12F45">
        <w:rPr>
          <w:rFonts w:ascii="Arial" w:hAnsi="Arial" w:cs="Arial"/>
          <w:bCs/>
          <w:sz w:val="24"/>
          <w:szCs w:val="24"/>
          <w:lang w:val="es-CL"/>
        </w:rPr>
        <w:t xml:space="preserve"> </w:t>
      </w:r>
      <w:r>
        <w:rPr>
          <w:rFonts w:ascii="Arial" w:hAnsi="Arial" w:cs="Arial"/>
          <w:bCs/>
          <w:sz w:val="24"/>
          <w:szCs w:val="24"/>
          <w:lang w:val="es-CL"/>
        </w:rPr>
        <w:t xml:space="preserve">que permite </w:t>
      </w:r>
      <w:r w:rsidR="00E12F45">
        <w:rPr>
          <w:rFonts w:ascii="Arial" w:hAnsi="Arial" w:cs="Arial"/>
          <w:bCs/>
          <w:sz w:val="24"/>
          <w:szCs w:val="24"/>
          <w:lang w:val="es-CL"/>
        </w:rPr>
        <w:t xml:space="preserve">otros dos </w:t>
      </w:r>
      <w:r w:rsidR="00E12F45" w:rsidRPr="00E12F45">
        <w:rPr>
          <w:rFonts w:ascii="Arial" w:hAnsi="Arial" w:cs="Arial"/>
          <w:bCs/>
          <w:sz w:val="24"/>
          <w:szCs w:val="24"/>
          <w:lang w:val="es-CL"/>
        </w:rPr>
        <w:t>procesos en la recepción</w:t>
      </w:r>
      <w:r w:rsidR="00E12F45">
        <w:rPr>
          <w:rFonts w:ascii="Arial" w:hAnsi="Arial" w:cs="Arial"/>
          <w:bCs/>
          <w:sz w:val="24"/>
          <w:szCs w:val="24"/>
          <w:lang w:val="es-CL"/>
        </w:rPr>
        <w:t xml:space="preserve">; el </w:t>
      </w:r>
      <w:r w:rsidR="00E12F45" w:rsidRPr="00E12F45">
        <w:rPr>
          <w:rFonts w:ascii="Arial" w:hAnsi="Arial" w:cs="Arial"/>
          <w:bCs/>
          <w:sz w:val="24"/>
          <w:szCs w:val="24"/>
          <w:lang w:val="es-CL"/>
        </w:rPr>
        <w:t>Reconocimiento</w:t>
      </w:r>
      <w:r w:rsidR="00E12F45">
        <w:rPr>
          <w:rFonts w:ascii="Arial" w:hAnsi="Arial" w:cs="Arial"/>
          <w:bCs/>
          <w:sz w:val="24"/>
          <w:szCs w:val="24"/>
          <w:lang w:val="es-CL"/>
        </w:rPr>
        <w:t xml:space="preserve"> con un </w:t>
      </w:r>
      <w:r w:rsidR="00E12F45" w:rsidRPr="00E12F45">
        <w:rPr>
          <w:rFonts w:ascii="Arial" w:hAnsi="Arial" w:cs="Arial"/>
          <w:bCs/>
          <w:sz w:val="24"/>
          <w:szCs w:val="24"/>
          <w:lang w:val="es-CL"/>
        </w:rPr>
        <w:t xml:space="preserve">matiz más cognitivo </w:t>
      </w:r>
      <w:r w:rsidR="00E12F45">
        <w:rPr>
          <w:rFonts w:ascii="Arial" w:hAnsi="Arial" w:cs="Arial"/>
          <w:bCs/>
          <w:sz w:val="24"/>
          <w:szCs w:val="24"/>
          <w:lang w:val="es-CL"/>
        </w:rPr>
        <w:t xml:space="preserve">hacia los contenidos; y la </w:t>
      </w:r>
      <w:r w:rsidR="00E32071">
        <w:rPr>
          <w:rFonts w:ascii="Arial" w:hAnsi="Arial" w:cs="Arial"/>
          <w:bCs/>
          <w:sz w:val="24"/>
          <w:szCs w:val="24"/>
          <w:lang w:val="es-CL"/>
        </w:rPr>
        <w:t xml:space="preserve">Identificación conceptualizada, </w:t>
      </w:r>
      <w:r w:rsidR="001D24BC">
        <w:rPr>
          <w:rFonts w:ascii="Arial" w:hAnsi="Arial" w:cs="Arial"/>
          <w:bCs/>
          <w:sz w:val="24"/>
          <w:szCs w:val="24"/>
          <w:lang w:val="es-CL"/>
        </w:rPr>
        <w:t xml:space="preserve">según </w:t>
      </w:r>
      <w:proofErr w:type="spellStart"/>
      <w:r w:rsidR="001D24BC">
        <w:rPr>
          <w:rFonts w:ascii="Arial" w:hAnsi="Arial" w:cs="Arial"/>
          <w:bCs/>
          <w:sz w:val="24"/>
          <w:szCs w:val="24"/>
          <w:lang w:val="es-CL"/>
        </w:rPr>
        <w:t>Jauss</w:t>
      </w:r>
      <w:proofErr w:type="spellEnd"/>
      <w:r w:rsidR="001D24BC">
        <w:rPr>
          <w:rFonts w:ascii="Arial" w:hAnsi="Arial" w:cs="Arial"/>
          <w:bCs/>
          <w:sz w:val="24"/>
          <w:szCs w:val="24"/>
          <w:lang w:val="es-CL"/>
        </w:rPr>
        <w:t xml:space="preserve">, </w:t>
      </w:r>
      <w:r w:rsidR="00E12F45">
        <w:rPr>
          <w:rFonts w:ascii="Arial" w:hAnsi="Arial" w:cs="Arial"/>
          <w:bCs/>
          <w:sz w:val="24"/>
          <w:szCs w:val="24"/>
          <w:lang w:val="es-CL"/>
        </w:rPr>
        <w:t xml:space="preserve">como </w:t>
      </w:r>
      <w:r w:rsidR="00E12F45" w:rsidRPr="00E12F45">
        <w:rPr>
          <w:rFonts w:ascii="Arial" w:hAnsi="Arial" w:cs="Arial"/>
          <w:bCs/>
          <w:sz w:val="24"/>
          <w:szCs w:val="24"/>
          <w:lang w:val="es-CL"/>
        </w:rPr>
        <w:t xml:space="preserve"> experiencia de si mismo </w:t>
      </w:r>
      <w:r w:rsidR="00E12F45">
        <w:rPr>
          <w:rFonts w:ascii="Arial" w:hAnsi="Arial" w:cs="Arial"/>
          <w:bCs/>
          <w:sz w:val="24"/>
          <w:szCs w:val="24"/>
          <w:lang w:val="es-CL"/>
        </w:rPr>
        <w:t xml:space="preserve">(la audiencia) </w:t>
      </w:r>
      <w:r w:rsidR="00E12F45" w:rsidRPr="00E12F45">
        <w:rPr>
          <w:rFonts w:ascii="Arial" w:hAnsi="Arial" w:cs="Arial"/>
          <w:bCs/>
          <w:sz w:val="24"/>
          <w:szCs w:val="24"/>
          <w:lang w:val="es-CL"/>
        </w:rPr>
        <w:t xml:space="preserve">en el otro </w:t>
      </w:r>
      <w:r w:rsidR="00E12F45">
        <w:rPr>
          <w:rFonts w:ascii="Arial" w:hAnsi="Arial" w:cs="Arial"/>
          <w:bCs/>
          <w:sz w:val="24"/>
          <w:szCs w:val="24"/>
          <w:lang w:val="es-CL"/>
        </w:rPr>
        <w:t>(en el texto).</w:t>
      </w:r>
    </w:p>
    <w:p w:rsidR="00E12F45" w:rsidRPr="00E12F45" w:rsidRDefault="00E12F45" w:rsidP="00E12F45">
      <w:pPr>
        <w:jc w:val="both"/>
        <w:rPr>
          <w:rFonts w:ascii="Arial" w:hAnsi="Arial" w:cs="Arial"/>
          <w:sz w:val="24"/>
          <w:szCs w:val="24"/>
          <w:lang w:val="es-CL"/>
        </w:rPr>
      </w:pPr>
      <w:r>
        <w:rPr>
          <w:rFonts w:ascii="Arial" w:hAnsi="Arial" w:cs="Arial"/>
          <w:sz w:val="24"/>
          <w:szCs w:val="24"/>
          <w:lang w:val="es-CL"/>
        </w:rPr>
        <w:t xml:space="preserve">La Representación del Emisor y del Receptor dentro del texto </w:t>
      </w:r>
      <w:r w:rsidR="007438A6">
        <w:rPr>
          <w:rFonts w:ascii="Arial" w:hAnsi="Arial" w:cs="Arial"/>
          <w:sz w:val="24"/>
          <w:szCs w:val="24"/>
          <w:lang w:val="es-CL"/>
        </w:rPr>
        <w:t>introduce un importante cambio en la comunicación; ello aparece claramente al comparar los esquemas de</w:t>
      </w:r>
      <w:r>
        <w:rPr>
          <w:rFonts w:ascii="Arial" w:hAnsi="Arial" w:cs="Arial"/>
          <w:sz w:val="24"/>
          <w:szCs w:val="24"/>
          <w:lang w:val="es-CL"/>
        </w:rPr>
        <w:t xml:space="preserve"> la comunicación lecto-escrita y </w:t>
      </w:r>
      <w:r w:rsidR="007438A6">
        <w:rPr>
          <w:rFonts w:ascii="Arial" w:hAnsi="Arial" w:cs="Arial"/>
          <w:sz w:val="24"/>
          <w:szCs w:val="24"/>
          <w:lang w:val="es-CL"/>
        </w:rPr>
        <w:t xml:space="preserve">de </w:t>
      </w:r>
      <w:r>
        <w:rPr>
          <w:rFonts w:ascii="Arial" w:hAnsi="Arial" w:cs="Arial"/>
          <w:sz w:val="24"/>
          <w:szCs w:val="24"/>
          <w:lang w:val="es-CL"/>
        </w:rPr>
        <w:t>la comunicación audiovisual.</w:t>
      </w:r>
    </w:p>
    <w:p w:rsidR="00E12F45" w:rsidRPr="00E12F45" w:rsidRDefault="008E3379" w:rsidP="00E12F45">
      <w:pPr>
        <w:jc w:val="both"/>
        <w:rPr>
          <w:rFonts w:ascii="Arial" w:hAnsi="Arial" w:cs="Arial"/>
          <w:sz w:val="24"/>
          <w:szCs w:val="24"/>
          <w:lang w:val="es-CL"/>
        </w:rPr>
      </w:pPr>
      <w:r>
        <w:rPr>
          <w:rFonts w:ascii="Arial" w:hAnsi="Arial" w:cs="Arial"/>
          <w:sz w:val="24"/>
          <w:szCs w:val="24"/>
          <w:lang w:val="es-CL"/>
        </w:rPr>
        <w:t xml:space="preserve">A diferencia de la comunicación relacional-interpersonal en la oralidad primaria, en la lecto-escritura adquiere independencia y preminencia. </w:t>
      </w:r>
      <w:r w:rsidR="00E12F45">
        <w:rPr>
          <w:rFonts w:ascii="Arial" w:hAnsi="Arial" w:cs="Arial"/>
          <w:sz w:val="24"/>
          <w:szCs w:val="24"/>
          <w:lang w:val="es-CL"/>
        </w:rPr>
        <w:t xml:space="preserve">La comunicación lecto-escrita </w:t>
      </w:r>
      <w:r w:rsidR="00E12F45" w:rsidRPr="007438A6">
        <w:rPr>
          <w:rFonts w:ascii="Arial" w:hAnsi="Arial" w:cs="Arial"/>
          <w:b/>
          <w:sz w:val="24"/>
          <w:szCs w:val="24"/>
          <w:lang w:val="es-CL"/>
        </w:rPr>
        <w:t>autonomiza</w:t>
      </w:r>
      <w:r w:rsidR="00E12F45">
        <w:rPr>
          <w:rFonts w:ascii="Arial" w:hAnsi="Arial" w:cs="Arial"/>
          <w:sz w:val="24"/>
          <w:szCs w:val="24"/>
          <w:lang w:val="es-CL"/>
        </w:rPr>
        <w:t xml:space="preserve"> el texto tanto del emisor como del receptor</w:t>
      </w:r>
      <w:r>
        <w:rPr>
          <w:rFonts w:ascii="Arial" w:hAnsi="Arial" w:cs="Arial"/>
          <w:sz w:val="24"/>
          <w:szCs w:val="24"/>
          <w:lang w:val="es-CL"/>
        </w:rPr>
        <w:t xml:space="preserve"> y adquiere existencia independiente de éstos.</w:t>
      </w:r>
      <w:r w:rsidR="00E12F45">
        <w:rPr>
          <w:rFonts w:ascii="Arial" w:hAnsi="Arial" w:cs="Arial"/>
          <w:sz w:val="24"/>
          <w:szCs w:val="24"/>
          <w:lang w:val="es-CL"/>
        </w:rPr>
        <w:t xml:space="preserve"> </w:t>
      </w:r>
      <w:r w:rsidR="00C87DDD">
        <w:rPr>
          <w:rFonts w:ascii="Arial" w:hAnsi="Arial" w:cs="Arial"/>
          <w:sz w:val="24"/>
          <w:szCs w:val="24"/>
          <w:lang w:val="es-CL"/>
        </w:rPr>
        <w:t>Se esquematiza así:</w:t>
      </w:r>
    </w:p>
    <w:p w:rsidR="00C87DDD" w:rsidRPr="007438A6" w:rsidRDefault="00C87DDD" w:rsidP="00C87DDD">
      <w:pPr>
        <w:jc w:val="center"/>
        <w:rPr>
          <w:rFonts w:ascii="Arial" w:hAnsi="Arial" w:cs="Arial"/>
          <w:b/>
          <w:sz w:val="24"/>
          <w:szCs w:val="24"/>
          <w:lang w:val="es-CL"/>
        </w:rPr>
      </w:pPr>
      <w:r w:rsidRPr="007438A6">
        <w:rPr>
          <w:rFonts w:ascii="Arial" w:hAnsi="Arial" w:cs="Arial"/>
          <w:b/>
          <w:sz w:val="24"/>
          <w:szCs w:val="24"/>
          <w:lang w:val="es-CL"/>
        </w:rPr>
        <w:t>Oralidad primaria</w:t>
      </w:r>
    </w:p>
    <w:p w:rsidR="00F042E2" w:rsidRDefault="00C87DDD" w:rsidP="00C87DDD">
      <w:pPr>
        <w:jc w:val="center"/>
        <w:rPr>
          <w:rFonts w:ascii="Arial" w:hAnsi="Arial" w:cs="Arial"/>
          <w:sz w:val="24"/>
          <w:szCs w:val="24"/>
          <w:lang w:val="es-CL"/>
        </w:rPr>
      </w:pPr>
      <w:r>
        <w:rPr>
          <w:rFonts w:ascii="Arial" w:hAnsi="Arial" w:cs="Arial"/>
          <w:sz w:val="24"/>
          <w:szCs w:val="24"/>
          <w:lang w:val="es-CL"/>
        </w:rPr>
        <w:t xml:space="preserve">Emisor </w:t>
      </w:r>
      <w:r w:rsidR="008E3379">
        <w:rPr>
          <w:rFonts w:ascii="Arial" w:hAnsi="Arial" w:cs="Arial"/>
          <w:sz w:val="24"/>
          <w:szCs w:val="24"/>
          <w:lang w:val="es-CL"/>
        </w:rPr>
        <w:t xml:space="preserve">  </w:t>
      </w:r>
      <w:r w:rsidRPr="008E3379">
        <w:rPr>
          <w:rFonts w:ascii="Arial" w:hAnsi="Arial" w:cs="Arial"/>
          <w:b/>
          <w:sz w:val="72"/>
          <w:szCs w:val="72"/>
          <w:lang w:val="es-CL"/>
        </w:rPr>
        <w:sym w:font="Symbol" w:char="F0DB"/>
      </w:r>
      <w:r>
        <w:rPr>
          <w:rFonts w:ascii="Arial" w:hAnsi="Arial" w:cs="Arial"/>
          <w:sz w:val="24"/>
          <w:szCs w:val="24"/>
          <w:lang w:val="es-CL"/>
        </w:rPr>
        <w:t xml:space="preserve"> </w:t>
      </w:r>
      <w:r w:rsidR="008E3379">
        <w:rPr>
          <w:rFonts w:ascii="Arial" w:hAnsi="Arial" w:cs="Arial"/>
          <w:sz w:val="24"/>
          <w:szCs w:val="24"/>
          <w:lang w:val="es-CL"/>
        </w:rPr>
        <w:t xml:space="preserve">  </w:t>
      </w:r>
      <w:r>
        <w:rPr>
          <w:rFonts w:ascii="Arial" w:hAnsi="Arial" w:cs="Arial"/>
          <w:sz w:val="24"/>
          <w:szCs w:val="24"/>
          <w:lang w:val="es-CL"/>
        </w:rPr>
        <w:t>Receptor</w:t>
      </w:r>
    </w:p>
    <w:p w:rsidR="00E32071" w:rsidRDefault="00E32071" w:rsidP="00C87DDD">
      <w:pPr>
        <w:jc w:val="center"/>
        <w:rPr>
          <w:rFonts w:ascii="Arial" w:hAnsi="Arial" w:cs="Arial"/>
          <w:b/>
          <w:sz w:val="24"/>
          <w:szCs w:val="24"/>
          <w:lang w:val="es-CL"/>
        </w:rPr>
      </w:pPr>
    </w:p>
    <w:p w:rsidR="00C87DDD" w:rsidRPr="007438A6" w:rsidRDefault="00C87DDD" w:rsidP="00C87DDD">
      <w:pPr>
        <w:jc w:val="center"/>
        <w:rPr>
          <w:rFonts w:ascii="Arial" w:hAnsi="Arial" w:cs="Arial"/>
          <w:b/>
          <w:sz w:val="24"/>
          <w:szCs w:val="24"/>
          <w:lang w:val="es-CL"/>
        </w:rPr>
      </w:pPr>
      <w:r w:rsidRPr="007438A6">
        <w:rPr>
          <w:rFonts w:ascii="Arial" w:hAnsi="Arial" w:cs="Arial"/>
          <w:b/>
          <w:sz w:val="24"/>
          <w:szCs w:val="24"/>
          <w:lang w:val="es-CL"/>
        </w:rPr>
        <w:t>Lecto-escritura</w:t>
      </w:r>
    </w:p>
    <w:p w:rsidR="00C87DDD" w:rsidRDefault="00C87DDD" w:rsidP="00C87DDD">
      <w:pPr>
        <w:jc w:val="center"/>
        <w:rPr>
          <w:rFonts w:ascii="Arial" w:hAnsi="Arial" w:cs="Arial"/>
          <w:sz w:val="24"/>
          <w:szCs w:val="24"/>
          <w:lang w:val="es-CL"/>
        </w:rPr>
      </w:pPr>
      <w:r>
        <w:rPr>
          <w:rFonts w:ascii="Arial" w:hAnsi="Arial" w:cs="Arial"/>
          <w:sz w:val="24"/>
          <w:szCs w:val="24"/>
          <w:lang w:val="es-CL"/>
        </w:rPr>
        <w:t>Emisor</w:t>
      </w:r>
    </w:p>
    <w:p w:rsidR="00C87DDD" w:rsidRPr="00C87DDD" w:rsidRDefault="00C87DDD" w:rsidP="00C87DDD">
      <w:pPr>
        <w:jc w:val="center"/>
        <w:rPr>
          <w:rFonts w:ascii="Arial" w:hAnsi="Arial" w:cs="Arial"/>
          <w:b/>
          <w:sz w:val="24"/>
          <w:szCs w:val="24"/>
          <w:lang w:val="es-CL"/>
        </w:rPr>
      </w:pPr>
      <w:r w:rsidRPr="00C87DDD">
        <w:rPr>
          <w:rFonts w:ascii="Arial" w:hAnsi="Arial" w:cs="Arial"/>
          <w:b/>
          <w:sz w:val="24"/>
          <w:szCs w:val="24"/>
          <w:lang w:val="es-CL"/>
        </w:rPr>
        <w:sym w:font="Symbol" w:char="F0DF"/>
      </w:r>
      <w:r w:rsidRPr="00C87DDD">
        <w:rPr>
          <w:rFonts w:ascii="Arial" w:hAnsi="Arial" w:cs="Arial"/>
          <w:b/>
          <w:sz w:val="24"/>
          <w:szCs w:val="24"/>
          <w:lang w:val="es-CL"/>
        </w:rPr>
        <w:t xml:space="preserve"> </w:t>
      </w:r>
    </w:p>
    <w:p w:rsidR="00C87DDD" w:rsidRPr="00D05B30" w:rsidRDefault="00C87DDD" w:rsidP="00C87DDD">
      <w:pPr>
        <w:jc w:val="center"/>
        <w:rPr>
          <w:rFonts w:ascii="Arial" w:hAnsi="Arial" w:cs="Arial"/>
          <w:b/>
          <w:sz w:val="32"/>
          <w:szCs w:val="32"/>
          <w:lang w:val="es-CL"/>
        </w:rPr>
      </w:pPr>
      <w:r w:rsidRPr="008E3379">
        <w:rPr>
          <w:rFonts w:ascii="Arial" w:hAnsi="Arial" w:cs="Arial"/>
          <w:b/>
          <w:sz w:val="36"/>
          <w:szCs w:val="36"/>
          <w:lang w:val="es-CL"/>
        </w:rPr>
        <w:t>Mensaje</w:t>
      </w:r>
    </w:p>
    <w:p w:rsidR="00C87DDD" w:rsidRPr="00C87DDD" w:rsidRDefault="00C87DDD" w:rsidP="00C87DDD">
      <w:pPr>
        <w:jc w:val="center"/>
        <w:rPr>
          <w:rFonts w:ascii="Arial" w:hAnsi="Arial" w:cs="Arial"/>
          <w:b/>
          <w:sz w:val="24"/>
          <w:szCs w:val="24"/>
          <w:lang w:val="es-CL"/>
        </w:rPr>
      </w:pPr>
      <w:r w:rsidRPr="00C87DDD">
        <w:rPr>
          <w:rFonts w:ascii="Arial" w:hAnsi="Arial" w:cs="Arial"/>
          <w:b/>
          <w:sz w:val="24"/>
          <w:szCs w:val="24"/>
          <w:lang w:val="es-CL"/>
        </w:rPr>
        <w:sym w:font="Symbol" w:char="F0DF"/>
      </w:r>
    </w:p>
    <w:p w:rsidR="00C87DDD" w:rsidRDefault="00C87DDD" w:rsidP="00C87DDD">
      <w:pPr>
        <w:jc w:val="center"/>
        <w:rPr>
          <w:rFonts w:ascii="Arial" w:hAnsi="Arial" w:cs="Arial"/>
          <w:sz w:val="24"/>
          <w:szCs w:val="24"/>
          <w:lang w:val="es-CL"/>
        </w:rPr>
      </w:pPr>
      <w:r>
        <w:rPr>
          <w:rFonts w:ascii="Arial" w:hAnsi="Arial" w:cs="Arial"/>
          <w:sz w:val="24"/>
          <w:szCs w:val="24"/>
          <w:lang w:val="es-CL"/>
        </w:rPr>
        <w:t>Receptor</w:t>
      </w:r>
    </w:p>
    <w:p w:rsidR="00C87DDD" w:rsidRDefault="00A963BE" w:rsidP="00C87DDD">
      <w:pPr>
        <w:jc w:val="both"/>
        <w:rPr>
          <w:rFonts w:ascii="Arial" w:hAnsi="Arial" w:cs="Arial"/>
          <w:sz w:val="24"/>
          <w:szCs w:val="24"/>
          <w:lang w:val="es-CL"/>
        </w:rPr>
      </w:pPr>
      <w:r>
        <w:rPr>
          <w:rFonts w:ascii="Arial" w:hAnsi="Arial" w:cs="Arial"/>
          <w:sz w:val="24"/>
          <w:szCs w:val="24"/>
          <w:lang w:val="es-CL"/>
        </w:rPr>
        <w:t xml:space="preserve">En la comunicación audiovisual los signos son los cuerpos significantes </w:t>
      </w:r>
      <w:r w:rsidR="007438A6">
        <w:rPr>
          <w:rFonts w:ascii="Arial" w:hAnsi="Arial" w:cs="Arial"/>
          <w:sz w:val="24"/>
          <w:szCs w:val="24"/>
          <w:lang w:val="es-CL"/>
        </w:rPr>
        <w:t xml:space="preserve">concretos </w:t>
      </w:r>
      <w:r>
        <w:rPr>
          <w:rFonts w:ascii="Arial" w:hAnsi="Arial" w:cs="Arial"/>
          <w:sz w:val="24"/>
          <w:szCs w:val="24"/>
          <w:lang w:val="es-CL"/>
        </w:rPr>
        <w:t>que son representados en el texto</w:t>
      </w:r>
      <w:r w:rsidR="008E3379">
        <w:rPr>
          <w:rFonts w:ascii="Arial" w:hAnsi="Arial" w:cs="Arial"/>
          <w:sz w:val="24"/>
          <w:szCs w:val="24"/>
          <w:lang w:val="es-CL"/>
        </w:rPr>
        <w:t>, que sigue siendo autónomo</w:t>
      </w:r>
      <w:r>
        <w:rPr>
          <w:rFonts w:ascii="Arial" w:hAnsi="Arial" w:cs="Arial"/>
          <w:sz w:val="24"/>
          <w:szCs w:val="24"/>
          <w:lang w:val="es-CL"/>
        </w:rPr>
        <w:t xml:space="preserve">. La relación primariamente emocional con la audiencia se logra con la representación simbólica de la audiencia </w:t>
      </w:r>
      <w:r w:rsidRPr="008E3379">
        <w:rPr>
          <w:rFonts w:ascii="Arial" w:hAnsi="Arial" w:cs="Arial"/>
          <w:b/>
          <w:sz w:val="24"/>
          <w:szCs w:val="24"/>
          <w:lang w:val="es-CL"/>
        </w:rPr>
        <w:t>dentro del texto</w:t>
      </w:r>
      <w:r>
        <w:rPr>
          <w:rFonts w:ascii="Arial" w:hAnsi="Arial" w:cs="Arial"/>
          <w:sz w:val="24"/>
          <w:szCs w:val="24"/>
          <w:lang w:val="es-CL"/>
        </w:rPr>
        <w:t xml:space="preserve">: ello permite el reconocimiento de la audiencia y su identificación.  El esquema </w:t>
      </w:r>
      <w:r w:rsidR="005D3808">
        <w:rPr>
          <w:rFonts w:ascii="Arial" w:hAnsi="Arial" w:cs="Arial"/>
          <w:sz w:val="24"/>
          <w:szCs w:val="24"/>
          <w:lang w:val="es-CL"/>
        </w:rPr>
        <w:t xml:space="preserve">comunicacional </w:t>
      </w:r>
      <w:r w:rsidR="004B46F2">
        <w:rPr>
          <w:rFonts w:ascii="Arial" w:hAnsi="Arial" w:cs="Arial"/>
          <w:sz w:val="24"/>
          <w:szCs w:val="24"/>
          <w:lang w:val="es-CL"/>
        </w:rPr>
        <w:t xml:space="preserve">en el audiovisual </w:t>
      </w:r>
      <w:r w:rsidR="005D3808">
        <w:rPr>
          <w:rFonts w:ascii="Arial" w:hAnsi="Arial" w:cs="Arial"/>
          <w:sz w:val="24"/>
          <w:szCs w:val="24"/>
          <w:lang w:val="es-CL"/>
        </w:rPr>
        <w:t>cambia</w:t>
      </w:r>
      <w:r>
        <w:rPr>
          <w:rFonts w:ascii="Arial" w:hAnsi="Arial" w:cs="Arial"/>
          <w:sz w:val="24"/>
          <w:szCs w:val="24"/>
          <w:lang w:val="es-CL"/>
        </w:rPr>
        <w:t xml:space="preserve"> hacia una interrel</w:t>
      </w:r>
      <w:r w:rsidR="004B46F2">
        <w:rPr>
          <w:rFonts w:ascii="Arial" w:hAnsi="Arial" w:cs="Arial"/>
          <w:sz w:val="24"/>
          <w:szCs w:val="24"/>
          <w:lang w:val="es-CL"/>
        </w:rPr>
        <w:t>ación de representación mediada.</w:t>
      </w:r>
    </w:p>
    <w:p w:rsidR="00A963BE" w:rsidRDefault="00A963BE" w:rsidP="00C87DDD">
      <w:pPr>
        <w:jc w:val="both"/>
        <w:rPr>
          <w:rFonts w:ascii="Arial" w:hAnsi="Arial" w:cs="Arial"/>
          <w:sz w:val="24"/>
          <w:szCs w:val="24"/>
          <w:lang w:val="es-CL"/>
        </w:rPr>
      </w:pPr>
      <w:r>
        <w:rPr>
          <w:rFonts w:ascii="Arial" w:hAnsi="Arial" w:cs="Arial"/>
          <w:b/>
          <w:noProof/>
          <w:szCs w:val="24"/>
          <w:lang w:eastAsia="es-ES"/>
        </w:rPr>
        <w:lastRenderedPageBreak/>
        <w:drawing>
          <wp:inline distT="0" distB="0" distL="0" distR="0">
            <wp:extent cx="4568853" cy="3474506"/>
            <wp:effectExtent l="19050" t="0" r="3147"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4572635" cy="3477382"/>
                    </a:xfrm>
                    <a:prstGeom prst="rect">
                      <a:avLst/>
                    </a:prstGeom>
                    <a:noFill/>
                  </pic:spPr>
                </pic:pic>
              </a:graphicData>
            </a:graphic>
          </wp:inline>
        </w:drawing>
      </w:r>
    </w:p>
    <w:p w:rsidR="008E3379" w:rsidRDefault="008E3379" w:rsidP="00C87DDD">
      <w:pPr>
        <w:jc w:val="both"/>
        <w:rPr>
          <w:rFonts w:ascii="Arial" w:hAnsi="Arial" w:cs="Arial"/>
          <w:sz w:val="24"/>
          <w:szCs w:val="24"/>
          <w:lang w:val="es-CL"/>
        </w:rPr>
      </w:pPr>
    </w:p>
    <w:p w:rsidR="00A963BE" w:rsidRDefault="00D05B30" w:rsidP="00C87DDD">
      <w:pPr>
        <w:jc w:val="both"/>
        <w:rPr>
          <w:rFonts w:ascii="Arial" w:hAnsi="Arial" w:cs="Arial"/>
          <w:sz w:val="24"/>
          <w:szCs w:val="24"/>
          <w:lang w:val="es-CL"/>
        </w:rPr>
      </w:pPr>
      <w:r>
        <w:rPr>
          <w:rFonts w:ascii="Arial" w:hAnsi="Arial" w:cs="Arial"/>
          <w:sz w:val="24"/>
          <w:szCs w:val="24"/>
          <w:lang w:val="es-CL"/>
        </w:rPr>
        <w:t>L</w:t>
      </w:r>
      <w:r w:rsidR="005D3808">
        <w:rPr>
          <w:rFonts w:ascii="Arial" w:hAnsi="Arial" w:cs="Arial"/>
          <w:sz w:val="24"/>
          <w:szCs w:val="24"/>
          <w:lang w:val="es-CL"/>
        </w:rPr>
        <w:t xml:space="preserve">a representación con cuerpos significantes </w:t>
      </w:r>
      <w:r w:rsidR="004B46F2">
        <w:rPr>
          <w:rFonts w:ascii="Arial" w:hAnsi="Arial" w:cs="Arial"/>
          <w:sz w:val="24"/>
          <w:szCs w:val="24"/>
          <w:lang w:val="es-CL"/>
        </w:rPr>
        <w:t xml:space="preserve">dentro del texto </w:t>
      </w:r>
      <w:r>
        <w:rPr>
          <w:rFonts w:ascii="Arial" w:hAnsi="Arial" w:cs="Arial"/>
          <w:sz w:val="24"/>
          <w:szCs w:val="24"/>
          <w:lang w:val="es-CL"/>
        </w:rPr>
        <w:t xml:space="preserve">es </w:t>
      </w:r>
      <w:r w:rsidR="005D3808">
        <w:rPr>
          <w:rFonts w:ascii="Arial" w:hAnsi="Arial" w:cs="Arial"/>
          <w:sz w:val="24"/>
          <w:szCs w:val="24"/>
          <w:lang w:val="es-CL"/>
        </w:rPr>
        <w:t>lo que permite la comunicación entre emisores y receptores</w:t>
      </w:r>
      <w:r>
        <w:rPr>
          <w:rFonts w:ascii="Arial" w:hAnsi="Arial" w:cs="Arial"/>
          <w:sz w:val="24"/>
          <w:szCs w:val="24"/>
          <w:lang w:val="es-CL"/>
        </w:rPr>
        <w:t>, ya que</w:t>
      </w:r>
      <w:r w:rsidR="005D3808">
        <w:rPr>
          <w:rFonts w:ascii="Arial" w:hAnsi="Arial" w:cs="Arial"/>
          <w:sz w:val="24"/>
          <w:szCs w:val="24"/>
          <w:lang w:val="es-CL"/>
        </w:rPr>
        <w:t xml:space="preserve"> </w:t>
      </w:r>
      <w:r>
        <w:rPr>
          <w:rFonts w:ascii="Arial" w:hAnsi="Arial" w:cs="Arial"/>
          <w:sz w:val="24"/>
          <w:szCs w:val="24"/>
          <w:lang w:val="es-CL"/>
        </w:rPr>
        <w:t>posibilita</w:t>
      </w:r>
      <w:r w:rsidR="005D3808">
        <w:rPr>
          <w:rFonts w:ascii="Arial" w:hAnsi="Arial" w:cs="Arial"/>
          <w:sz w:val="24"/>
          <w:szCs w:val="24"/>
          <w:lang w:val="es-CL"/>
        </w:rPr>
        <w:t xml:space="preserve"> el reconocimiento no con conceptos abstractos sino con seres corporeizados con los cuales se e</w:t>
      </w:r>
      <w:r w:rsidR="008E3379">
        <w:rPr>
          <w:rFonts w:ascii="Arial" w:hAnsi="Arial" w:cs="Arial"/>
          <w:sz w:val="24"/>
          <w:szCs w:val="24"/>
          <w:lang w:val="es-CL"/>
        </w:rPr>
        <w:t>ntablan relaciones de analogía o</w:t>
      </w:r>
      <w:r w:rsidR="005D3808">
        <w:rPr>
          <w:rFonts w:ascii="Arial" w:hAnsi="Arial" w:cs="Arial"/>
          <w:sz w:val="24"/>
          <w:szCs w:val="24"/>
          <w:lang w:val="es-CL"/>
        </w:rPr>
        <w:t xml:space="preserve"> diferencia, y relaciones de empatía.</w:t>
      </w:r>
    </w:p>
    <w:p w:rsidR="007438A6" w:rsidRDefault="007438A6" w:rsidP="00C87DDD">
      <w:pPr>
        <w:jc w:val="both"/>
        <w:rPr>
          <w:rFonts w:ascii="Arial" w:hAnsi="Arial" w:cs="Arial"/>
          <w:sz w:val="24"/>
          <w:szCs w:val="24"/>
          <w:lang w:val="es-CL"/>
        </w:rPr>
      </w:pPr>
    </w:p>
    <w:p w:rsidR="005D3808" w:rsidRDefault="005D3808" w:rsidP="00C87DDD">
      <w:pPr>
        <w:jc w:val="both"/>
        <w:rPr>
          <w:rFonts w:ascii="Arial" w:hAnsi="Arial" w:cs="Arial"/>
          <w:sz w:val="24"/>
          <w:szCs w:val="24"/>
          <w:lang w:val="es-CL"/>
        </w:rPr>
      </w:pPr>
      <w:r>
        <w:rPr>
          <w:noProof/>
          <w:lang w:eastAsia="es-ES"/>
        </w:rPr>
        <w:drawing>
          <wp:inline distT="0" distB="0" distL="0" distR="0">
            <wp:extent cx="1336040" cy="1948180"/>
            <wp:effectExtent l="19050" t="0" r="0" b="0"/>
            <wp:docPr id="4" name="7 Marcador de contenido" descr="Descripción: do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 Marcador de contenido" descr="Descripción: dora.png"/>
                    <pic:cNvPicPr>
                      <a:picLocks noChangeAspect="1" noChangeArrowheads="1"/>
                    </pic:cNvPicPr>
                  </pic:nvPicPr>
                  <pic:blipFill>
                    <a:blip r:embed="rId10" cstate="print"/>
                    <a:srcRect/>
                    <a:stretch>
                      <a:fillRect/>
                    </a:stretch>
                  </pic:blipFill>
                  <pic:spPr bwMode="auto">
                    <a:xfrm>
                      <a:off x="0" y="0"/>
                      <a:ext cx="1336040" cy="1948180"/>
                    </a:xfrm>
                    <a:prstGeom prst="rect">
                      <a:avLst/>
                    </a:prstGeom>
                    <a:noFill/>
                    <a:ln w="9525">
                      <a:noFill/>
                      <a:miter lim="800000"/>
                      <a:headEnd/>
                      <a:tailEnd/>
                    </a:ln>
                  </pic:spPr>
                </pic:pic>
              </a:graphicData>
            </a:graphic>
          </wp:inline>
        </w:drawing>
      </w:r>
    </w:p>
    <w:p w:rsidR="005D3808" w:rsidRDefault="005D3808" w:rsidP="00C87DDD">
      <w:pPr>
        <w:jc w:val="both"/>
        <w:rPr>
          <w:rFonts w:ascii="Arial" w:hAnsi="Arial" w:cs="Arial"/>
          <w:sz w:val="24"/>
          <w:szCs w:val="24"/>
          <w:lang w:val="es-CL"/>
        </w:rPr>
      </w:pPr>
    </w:p>
    <w:p w:rsidR="00EF58F0" w:rsidRDefault="005D3808" w:rsidP="00EF58F0">
      <w:pPr>
        <w:jc w:val="both"/>
        <w:rPr>
          <w:rFonts w:ascii="Arial" w:hAnsi="Arial" w:cs="Arial"/>
          <w:bCs/>
          <w:lang w:val="es-CL"/>
        </w:rPr>
      </w:pPr>
      <w:r>
        <w:rPr>
          <w:rFonts w:ascii="Arial" w:hAnsi="Arial" w:cs="Arial"/>
          <w:bCs/>
          <w:sz w:val="24"/>
          <w:szCs w:val="24"/>
          <w:lang w:val="es-ES_tradnl"/>
        </w:rPr>
        <w:t xml:space="preserve">El </w:t>
      </w:r>
      <w:r w:rsidRPr="005D3808">
        <w:rPr>
          <w:rFonts w:ascii="Arial" w:hAnsi="Arial" w:cs="Arial"/>
          <w:bCs/>
          <w:sz w:val="24"/>
          <w:szCs w:val="24"/>
          <w:lang w:val="es-ES_tradnl"/>
        </w:rPr>
        <w:t>Niño</w:t>
      </w:r>
      <w:r>
        <w:rPr>
          <w:rFonts w:ascii="Arial" w:hAnsi="Arial" w:cs="Arial"/>
          <w:bCs/>
          <w:sz w:val="24"/>
          <w:szCs w:val="24"/>
          <w:lang w:val="es-ES_tradnl"/>
        </w:rPr>
        <w:t xml:space="preserve"> receptor </w:t>
      </w:r>
      <w:r w:rsidRPr="005D3808">
        <w:rPr>
          <w:rFonts w:ascii="Arial" w:hAnsi="Arial" w:cs="Arial"/>
          <w:bCs/>
          <w:sz w:val="24"/>
          <w:szCs w:val="24"/>
          <w:lang w:val="es-ES_tradnl"/>
        </w:rPr>
        <w:t xml:space="preserve">televidente puede </w:t>
      </w:r>
      <w:r>
        <w:rPr>
          <w:rFonts w:ascii="Arial" w:hAnsi="Arial" w:cs="Arial"/>
          <w:bCs/>
          <w:sz w:val="24"/>
          <w:szCs w:val="24"/>
          <w:lang w:val="es-ES_tradnl"/>
        </w:rPr>
        <w:t xml:space="preserve">reconocerse e </w:t>
      </w:r>
      <w:r w:rsidRPr="005D3808">
        <w:rPr>
          <w:rFonts w:ascii="Arial" w:hAnsi="Arial" w:cs="Arial"/>
          <w:bCs/>
          <w:sz w:val="24"/>
          <w:szCs w:val="24"/>
          <w:lang w:val="es-ES_tradnl"/>
        </w:rPr>
        <w:t>identificarse con Dora</w:t>
      </w:r>
      <w:r>
        <w:rPr>
          <w:rFonts w:ascii="Arial" w:hAnsi="Arial" w:cs="Arial"/>
          <w:bCs/>
          <w:sz w:val="24"/>
          <w:szCs w:val="24"/>
          <w:lang w:val="es-ES_tradnl"/>
        </w:rPr>
        <w:t xml:space="preserve"> La Exploradora, en tanto ella es representada corporalmente. El g</w:t>
      </w:r>
      <w:r w:rsidRPr="005D3808">
        <w:rPr>
          <w:rFonts w:ascii="Arial" w:hAnsi="Arial" w:cs="Arial"/>
          <w:bCs/>
          <w:sz w:val="24"/>
          <w:szCs w:val="24"/>
          <w:lang w:val="es-ES_tradnl"/>
        </w:rPr>
        <w:t xml:space="preserve">esto facial de Dora crea </w:t>
      </w:r>
      <w:r>
        <w:rPr>
          <w:rFonts w:ascii="Arial" w:hAnsi="Arial" w:cs="Arial"/>
          <w:bCs/>
          <w:sz w:val="24"/>
          <w:szCs w:val="24"/>
          <w:lang w:val="es-ES_tradnl"/>
        </w:rPr>
        <w:t xml:space="preserve">el </w:t>
      </w:r>
      <w:r w:rsidRPr="005D3808">
        <w:rPr>
          <w:rFonts w:ascii="Arial" w:hAnsi="Arial" w:cs="Arial"/>
          <w:bCs/>
          <w:sz w:val="24"/>
          <w:szCs w:val="24"/>
          <w:lang w:val="es-ES_tradnl"/>
        </w:rPr>
        <w:t xml:space="preserve">espacio de comunicación dentro del programa con </w:t>
      </w:r>
      <w:r>
        <w:rPr>
          <w:rFonts w:ascii="Arial" w:hAnsi="Arial" w:cs="Arial"/>
          <w:bCs/>
          <w:sz w:val="24"/>
          <w:szCs w:val="24"/>
          <w:lang w:val="es-ES_tradnl"/>
        </w:rPr>
        <w:t xml:space="preserve">el </w:t>
      </w:r>
      <w:r w:rsidRPr="005D3808">
        <w:rPr>
          <w:rFonts w:ascii="Arial" w:hAnsi="Arial" w:cs="Arial"/>
          <w:bCs/>
          <w:sz w:val="24"/>
          <w:szCs w:val="24"/>
          <w:lang w:val="es-ES_tradnl"/>
        </w:rPr>
        <w:t xml:space="preserve">niño </w:t>
      </w:r>
      <w:r>
        <w:rPr>
          <w:rFonts w:ascii="Arial" w:hAnsi="Arial" w:cs="Arial"/>
          <w:bCs/>
          <w:sz w:val="24"/>
          <w:szCs w:val="24"/>
          <w:lang w:val="es-ES_tradnl"/>
        </w:rPr>
        <w:t>televidente</w:t>
      </w:r>
      <w:r w:rsidR="00EF58F0">
        <w:rPr>
          <w:rFonts w:ascii="Arial" w:hAnsi="Arial" w:cs="Arial"/>
          <w:bCs/>
          <w:sz w:val="24"/>
          <w:szCs w:val="24"/>
          <w:lang w:val="es-ES_tradnl"/>
        </w:rPr>
        <w:t xml:space="preserve">: su sonrisa es el signo corporal de </w:t>
      </w:r>
      <w:r w:rsidRPr="005D3808">
        <w:rPr>
          <w:rFonts w:ascii="Arial" w:hAnsi="Arial" w:cs="Arial"/>
          <w:bCs/>
          <w:sz w:val="24"/>
          <w:szCs w:val="24"/>
          <w:lang w:val="es-ES_tradnl"/>
        </w:rPr>
        <w:t xml:space="preserve">acogida </w:t>
      </w:r>
      <w:r w:rsidR="007438A6">
        <w:rPr>
          <w:rFonts w:ascii="Arial" w:hAnsi="Arial" w:cs="Arial"/>
          <w:bCs/>
          <w:sz w:val="24"/>
          <w:szCs w:val="24"/>
          <w:lang w:val="es-ES_tradnl"/>
        </w:rPr>
        <w:t xml:space="preserve">afectiva </w:t>
      </w:r>
      <w:r w:rsidRPr="005D3808">
        <w:rPr>
          <w:rFonts w:ascii="Arial" w:hAnsi="Arial" w:cs="Arial"/>
          <w:bCs/>
          <w:sz w:val="24"/>
          <w:szCs w:val="24"/>
          <w:lang w:val="es-ES_tradnl"/>
        </w:rPr>
        <w:t>al niño-</w:t>
      </w:r>
      <w:r w:rsidRPr="005D3808">
        <w:rPr>
          <w:rFonts w:ascii="Arial" w:hAnsi="Arial" w:cs="Arial"/>
          <w:bCs/>
          <w:sz w:val="24"/>
          <w:szCs w:val="24"/>
          <w:lang w:val="es-ES_tradnl"/>
        </w:rPr>
        <w:lastRenderedPageBreak/>
        <w:t>audiencia</w:t>
      </w:r>
      <w:r w:rsidR="00EF58F0">
        <w:rPr>
          <w:rFonts w:ascii="Arial" w:hAnsi="Arial" w:cs="Arial"/>
          <w:bCs/>
          <w:sz w:val="24"/>
          <w:szCs w:val="24"/>
          <w:lang w:val="es-ES_tradnl"/>
        </w:rPr>
        <w:t xml:space="preserve">. La </w:t>
      </w:r>
      <w:r w:rsidR="00EF58F0" w:rsidRPr="00EF58F0">
        <w:rPr>
          <w:rFonts w:ascii="Arial" w:hAnsi="Arial" w:cs="Arial"/>
          <w:bCs/>
          <w:lang w:val="es-ES_tradnl"/>
        </w:rPr>
        <w:t>Representación no es proporcional con geometría euclidiana</w:t>
      </w:r>
      <w:r w:rsidR="00EF58F0" w:rsidRPr="00EF58F0">
        <w:rPr>
          <w:rFonts w:ascii="Arial" w:hAnsi="Arial" w:cs="Arial"/>
          <w:bCs/>
          <w:lang w:val="es-CL"/>
        </w:rPr>
        <w:t>: la cara está am</w:t>
      </w:r>
      <w:r w:rsidR="00EF58F0">
        <w:rPr>
          <w:rFonts w:ascii="Arial" w:hAnsi="Arial" w:cs="Arial"/>
          <w:bCs/>
          <w:lang w:val="es-CL"/>
        </w:rPr>
        <w:t xml:space="preserve">plificada como lugar privilegiado de </w:t>
      </w:r>
      <w:r w:rsidR="00D05B30">
        <w:rPr>
          <w:rFonts w:ascii="Arial" w:hAnsi="Arial" w:cs="Arial"/>
          <w:bCs/>
          <w:lang w:val="es-CL"/>
        </w:rPr>
        <w:t>percepción</w:t>
      </w:r>
      <w:r w:rsidR="00EF58F0">
        <w:rPr>
          <w:rFonts w:ascii="Arial" w:hAnsi="Arial" w:cs="Arial"/>
          <w:bCs/>
          <w:lang w:val="es-CL"/>
        </w:rPr>
        <w:t xml:space="preserve"> de emociones.</w:t>
      </w:r>
    </w:p>
    <w:p w:rsidR="005D3808" w:rsidRDefault="00EF58F0" w:rsidP="005D3808">
      <w:pPr>
        <w:jc w:val="both"/>
        <w:rPr>
          <w:rFonts w:ascii="Arial" w:hAnsi="Arial" w:cs="Arial"/>
          <w:sz w:val="24"/>
          <w:szCs w:val="24"/>
          <w:lang w:val="es-CL"/>
        </w:rPr>
      </w:pPr>
      <w:r w:rsidRPr="00EF58F0">
        <w:rPr>
          <w:rFonts w:ascii="Arial" w:hAnsi="Arial" w:cs="Arial"/>
          <w:noProof/>
          <w:sz w:val="24"/>
          <w:szCs w:val="24"/>
          <w:lang w:eastAsia="es-ES"/>
        </w:rPr>
        <w:drawing>
          <wp:inline distT="0" distB="0" distL="0" distR="0">
            <wp:extent cx="5400040" cy="2478837"/>
            <wp:effectExtent l="19050" t="0" r="0" b="0"/>
            <wp:docPr id="1" name="Imagen 1" descr="http://kierouno.com.ar/cursos/fotoscurso/backyardigans3.jpg"/>
            <wp:cNvGraphicFramePr/>
            <a:graphic xmlns:a="http://schemas.openxmlformats.org/drawingml/2006/main">
              <a:graphicData uri="http://schemas.openxmlformats.org/drawingml/2006/picture">
                <pic:pic xmlns:pic="http://schemas.openxmlformats.org/drawingml/2006/picture">
                  <pic:nvPicPr>
                    <pic:cNvPr id="2" name="Picture 8" descr="http://kierouno.com.ar/cursos/fotoscurso/backyardigans3.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400040" cy="24788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EF58F0" w:rsidRDefault="00EF58F0" w:rsidP="005D3808">
      <w:pPr>
        <w:jc w:val="both"/>
        <w:rPr>
          <w:rFonts w:ascii="Arial" w:hAnsi="Arial" w:cs="Arial"/>
          <w:sz w:val="24"/>
          <w:szCs w:val="24"/>
          <w:lang w:val="es-CL"/>
        </w:rPr>
      </w:pPr>
    </w:p>
    <w:p w:rsidR="00D05B30" w:rsidRDefault="00EF58F0" w:rsidP="00EF58F0">
      <w:pPr>
        <w:jc w:val="both"/>
        <w:rPr>
          <w:rFonts w:ascii="Arial" w:hAnsi="Arial" w:cs="Arial"/>
          <w:bCs/>
          <w:sz w:val="24"/>
          <w:szCs w:val="24"/>
          <w:lang w:val="es-ES_tradnl"/>
        </w:rPr>
      </w:pPr>
      <w:r>
        <w:rPr>
          <w:rFonts w:ascii="Arial" w:hAnsi="Arial" w:cs="Arial"/>
          <w:bCs/>
          <w:sz w:val="24"/>
          <w:szCs w:val="24"/>
          <w:lang w:val="es-ES_tradnl"/>
        </w:rPr>
        <w:t xml:space="preserve">En la serie Los </w:t>
      </w:r>
      <w:proofErr w:type="spellStart"/>
      <w:r>
        <w:rPr>
          <w:rFonts w:ascii="Arial" w:hAnsi="Arial" w:cs="Arial"/>
          <w:bCs/>
          <w:sz w:val="24"/>
          <w:szCs w:val="24"/>
          <w:lang w:val="es-ES_tradnl"/>
        </w:rPr>
        <w:t>Backyardingans</w:t>
      </w:r>
      <w:proofErr w:type="spellEnd"/>
      <w:r>
        <w:rPr>
          <w:rFonts w:ascii="Arial" w:hAnsi="Arial" w:cs="Arial"/>
          <w:bCs/>
          <w:sz w:val="24"/>
          <w:szCs w:val="24"/>
          <w:lang w:val="es-ES_tradnl"/>
        </w:rPr>
        <w:t xml:space="preserve"> los</w:t>
      </w:r>
      <w:r w:rsidRPr="00EF58F0">
        <w:rPr>
          <w:rFonts w:ascii="Arial" w:hAnsi="Arial" w:cs="Arial"/>
          <w:bCs/>
          <w:sz w:val="24"/>
          <w:szCs w:val="24"/>
          <w:lang w:val="es-ES_tradnl"/>
        </w:rPr>
        <w:t xml:space="preserve"> cuerpo</w:t>
      </w:r>
      <w:r>
        <w:rPr>
          <w:rFonts w:ascii="Arial" w:hAnsi="Arial" w:cs="Arial"/>
          <w:bCs/>
          <w:sz w:val="24"/>
          <w:szCs w:val="24"/>
          <w:lang w:val="es-ES_tradnl"/>
        </w:rPr>
        <w:t>s</w:t>
      </w:r>
      <w:r w:rsidRPr="00EF58F0">
        <w:rPr>
          <w:rFonts w:ascii="Arial" w:hAnsi="Arial" w:cs="Arial"/>
          <w:bCs/>
          <w:sz w:val="24"/>
          <w:szCs w:val="24"/>
          <w:lang w:val="es-ES_tradnl"/>
        </w:rPr>
        <w:t xml:space="preserve"> significante</w:t>
      </w:r>
      <w:r>
        <w:rPr>
          <w:rFonts w:ascii="Arial" w:hAnsi="Arial" w:cs="Arial"/>
          <w:bCs/>
          <w:sz w:val="24"/>
          <w:szCs w:val="24"/>
          <w:lang w:val="es-ES_tradnl"/>
        </w:rPr>
        <w:t xml:space="preserve">s </w:t>
      </w:r>
      <w:r w:rsidR="002F2B6F">
        <w:rPr>
          <w:rFonts w:ascii="Arial" w:hAnsi="Arial" w:cs="Arial"/>
          <w:bCs/>
          <w:sz w:val="24"/>
          <w:szCs w:val="24"/>
          <w:lang w:val="es-ES_tradnl"/>
        </w:rPr>
        <w:t>exhibiendo</w:t>
      </w:r>
      <w:r>
        <w:rPr>
          <w:rFonts w:ascii="Arial" w:hAnsi="Arial" w:cs="Arial"/>
          <w:bCs/>
          <w:sz w:val="24"/>
          <w:szCs w:val="24"/>
          <w:lang w:val="es-ES_tradnl"/>
        </w:rPr>
        <w:t xml:space="preserve"> claras</w:t>
      </w:r>
      <w:r w:rsidRPr="00EF58F0">
        <w:rPr>
          <w:rFonts w:ascii="Arial" w:hAnsi="Arial" w:cs="Arial"/>
          <w:bCs/>
          <w:sz w:val="24"/>
          <w:szCs w:val="24"/>
          <w:lang w:val="es-ES_tradnl"/>
        </w:rPr>
        <w:t xml:space="preserve"> diferencia</w:t>
      </w:r>
      <w:r>
        <w:rPr>
          <w:rFonts w:ascii="Arial" w:hAnsi="Arial" w:cs="Arial"/>
          <w:bCs/>
          <w:sz w:val="24"/>
          <w:szCs w:val="24"/>
          <w:lang w:val="es-ES_tradnl"/>
        </w:rPr>
        <w:t>s</w:t>
      </w:r>
      <w:r w:rsidRPr="00EF58F0">
        <w:rPr>
          <w:rFonts w:ascii="Arial" w:hAnsi="Arial" w:cs="Arial"/>
          <w:bCs/>
          <w:sz w:val="24"/>
          <w:szCs w:val="24"/>
          <w:lang w:val="es-ES_tradnl"/>
        </w:rPr>
        <w:t xml:space="preserve"> entre animalitos </w:t>
      </w:r>
      <w:r>
        <w:rPr>
          <w:rFonts w:ascii="Arial" w:hAnsi="Arial" w:cs="Arial"/>
          <w:bCs/>
          <w:sz w:val="24"/>
          <w:szCs w:val="24"/>
          <w:lang w:val="es-ES_tradnl"/>
        </w:rPr>
        <w:t xml:space="preserve">y con un </w:t>
      </w:r>
      <w:r w:rsidR="002F2B6F">
        <w:rPr>
          <w:rFonts w:ascii="Arial" w:hAnsi="Arial" w:cs="Arial"/>
          <w:bCs/>
          <w:sz w:val="24"/>
          <w:szCs w:val="24"/>
          <w:lang w:val="es-ES_tradnl"/>
        </w:rPr>
        <w:t xml:space="preserve">fuerte </w:t>
      </w:r>
      <w:r>
        <w:rPr>
          <w:rFonts w:ascii="Arial" w:hAnsi="Arial" w:cs="Arial"/>
          <w:bCs/>
          <w:sz w:val="24"/>
          <w:szCs w:val="24"/>
          <w:lang w:val="es-ES_tradnl"/>
        </w:rPr>
        <w:t xml:space="preserve">colorido </w:t>
      </w:r>
      <w:r w:rsidRPr="00EF58F0">
        <w:rPr>
          <w:rFonts w:ascii="Arial" w:hAnsi="Arial" w:cs="Arial"/>
          <w:bCs/>
          <w:sz w:val="24"/>
          <w:szCs w:val="24"/>
          <w:lang w:val="es-ES_tradnl"/>
        </w:rPr>
        <w:t>representa</w:t>
      </w:r>
      <w:r>
        <w:rPr>
          <w:rFonts w:ascii="Arial" w:hAnsi="Arial" w:cs="Arial"/>
          <w:bCs/>
          <w:sz w:val="24"/>
          <w:szCs w:val="24"/>
          <w:lang w:val="es-ES_tradnl"/>
        </w:rPr>
        <w:t>n la</w:t>
      </w:r>
      <w:r w:rsidRPr="00EF58F0">
        <w:rPr>
          <w:rFonts w:ascii="Arial" w:hAnsi="Arial" w:cs="Arial"/>
          <w:bCs/>
          <w:sz w:val="24"/>
          <w:szCs w:val="24"/>
          <w:lang w:val="es-ES_tradnl"/>
        </w:rPr>
        <w:t xml:space="preserve"> diversidad física, psicológica, y de personalidad</w:t>
      </w:r>
      <w:r w:rsidR="002F2B6F">
        <w:rPr>
          <w:rFonts w:ascii="Arial" w:hAnsi="Arial" w:cs="Arial"/>
          <w:bCs/>
          <w:sz w:val="24"/>
          <w:szCs w:val="24"/>
          <w:lang w:val="es-ES_tradnl"/>
        </w:rPr>
        <w:t>,</w:t>
      </w:r>
      <w:r w:rsidRPr="00EF58F0">
        <w:rPr>
          <w:rFonts w:ascii="Arial" w:hAnsi="Arial" w:cs="Arial"/>
          <w:bCs/>
          <w:sz w:val="24"/>
          <w:szCs w:val="24"/>
          <w:lang w:val="es-ES_tradnl"/>
        </w:rPr>
        <w:t xml:space="preserve"> </w:t>
      </w:r>
      <w:r>
        <w:rPr>
          <w:rFonts w:ascii="Arial" w:hAnsi="Arial" w:cs="Arial"/>
          <w:bCs/>
          <w:sz w:val="24"/>
          <w:szCs w:val="24"/>
          <w:lang w:val="es-ES_tradnl"/>
        </w:rPr>
        <w:t xml:space="preserve">que el emisor desea que el receptor perciba. Es </w:t>
      </w:r>
      <w:r w:rsidR="00D05B30">
        <w:rPr>
          <w:rFonts w:ascii="Arial" w:hAnsi="Arial" w:cs="Arial"/>
          <w:bCs/>
          <w:sz w:val="24"/>
          <w:szCs w:val="24"/>
          <w:lang w:val="es-ES_tradnl"/>
        </w:rPr>
        <w:t>una</w:t>
      </w:r>
      <w:r>
        <w:rPr>
          <w:rFonts w:ascii="Arial" w:hAnsi="Arial" w:cs="Arial"/>
          <w:bCs/>
          <w:sz w:val="24"/>
          <w:szCs w:val="24"/>
          <w:lang w:val="es-ES_tradnl"/>
        </w:rPr>
        <w:t xml:space="preserve"> r</w:t>
      </w:r>
      <w:r w:rsidRPr="00EF58F0">
        <w:rPr>
          <w:rFonts w:ascii="Arial" w:hAnsi="Arial" w:cs="Arial"/>
          <w:bCs/>
          <w:sz w:val="24"/>
          <w:szCs w:val="24"/>
          <w:lang w:val="es-ES_tradnl"/>
        </w:rPr>
        <w:t xml:space="preserve">epresentación </w:t>
      </w:r>
      <w:r>
        <w:rPr>
          <w:rFonts w:ascii="Arial" w:hAnsi="Arial" w:cs="Arial"/>
          <w:bCs/>
          <w:sz w:val="24"/>
          <w:szCs w:val="24"/>
          <w:lang w:val="es-ES_tradnl"/>
        </w:rPr>
        <w:t xml:space="preserve">audiovisual y </w:t>
      </w:r>
      <w:r w:rsidRPr="00EF58F0">
        <w:rPr>
          <w:rFonts w:ascii="Arial" w:hAnsi="Arial" w:cs="Arial"/>
          <w:bCs/>
          <w:sz w:val="24"/>
          <w:szCs w:val="24"/>
          <w:lang w:val="es-ES_tradnl"/>
        </w:rPr>
        <w:t xml:space="preserve">lúdica de </w:t>
      </w:r>
      <w:r>
        <w:rPr>
          <w:rFonts w:ascii="Arial" w:hAnsi="Arial" w:cs="Arial"/>
          <w:bCs/>
          <w:sz w:val="24"/>
          <w:szCs w:val="24"/>
          <w:lang w:val="es-ES_tradnl"/>
        </w:rPr>
        <w:t>la diversidad</w:t>
      </w:r>
      <w:r w:rsidR="00D05B30">
        <w:rPr>
          <w:rFonts w:ascii="Arial" w:hAnsi="Arial" w:cs="Arial"/>
          <w:bCs/>
          <w:sz w:val="24"/>
          <w:szCs w:val="24"/>
          <w:lang w:val="es-ES_tradnl"/>
        </w:rPr>
        <w:t>, que el emisor desea sea percibida y valorada por la audiencia.</w:t>
      </w:r>
    </w:p>
    <w:p w:rsidR="00D5060A" w:rsidRPr="00D5060A" w:rsidRDefault="00D5060A" w:rsidP="002F2B6F">
      <w:pPr>
        <w:jc w:val="both"/>
        <w:rPr>
          <w:rFonts w:ascii="Arial" w:hAnsi="Arial" w:cs="Arial"/>
          <w:b/>
          <w:bCs/>
          <w:sz w:val="24"/>
          <w:szCs w:val="24"/>
          <w:lang w:val="es-ES_tradnl"/>
        </w:rPr>
      </w:pPr>
      <w:r w:rsidRPr="00D5060A">
        <w:rPr>
          <w:rFonts w:ascii="Arial" w:hAnsi="Arial" w:cs="Arial"/>
          <w:b/>
          <w:bCs/>
          <w:sz w:val="24"/>
          <w:szCs w:val="24"/>
          <w:lang w:val="es-ES_tradnl"/>
        </w:rPr>
        <w:t>2.3. “Leyes” en la percepción/producción audiovisual</w:t>
      </w:r>
    </w:p>
    <w:p w:rsidR="004E18B3" w:rsidRDefault="004E18B3" w:rsidP="002F2B6F">
      <w:pPr>
        <w:jc w:val="both"/>
        <w:rPr>
          <w:rFonts w:ascii="Arial" w:hAnsi="Arial" w:cs="Arial"/>
          <w:bCs/>
          <w:sz w:val="24"/>
          <w:szCs w:val="24"/>
          <w:lang w:val="es-ES_tradnl"/>
        </w:rPr>
      </w:pPr>
      <w:r>
        <w:rPr>
          <w:rFonts w:ascii="Arial" w:hAnsi="Arial" w:cs="Arial"/>
          <w:bCs/>
          <w:sz w:val="24"/>
          <w:szCs w:val="24"/>
          <w:lang w:val="es-ES_tradnl"/>
        </w:rPr>
        <w:t xml:space="preserve">La investigación de las características de la </w:t>
      </w:r>
      <w:r w:rsidR="004B46F2">
        <w:rPr>
          <w:rFonts w:ascii="Arial" w:hAnsi="Arial" w:cs="Arial"/>
          <w:bCs/>
          <w:sz w:val="24"/>
          <w:szCs w:val="24"/>
          <w:lang w:val="es-ES_tradnl"/>
        </w:rPr>
        <w:t xml:space="preserve">percepción en la </w:t>
      </w:r>
      <w:r>
        <w:rPr>
          <w:rFonts w:ascii="Arial" w:hAnsi="Arial" w:cs="Arial"/>
          <w:bCs/>
          <w:sz w:val="24"/>
          <w:szCs w:val="24"/>
          <w:lang w:val="es-ES_tradnl"/>
        </w:rPr>
        <w:t xml:space="preserve">comunicación audiovisual ha llevado a formular algunas </w:t>
      </w:r>
      <w:r w:rsidR="002F2B6F" w:rsidRPr="002F2B6F">
        <w:rPr>
          <w:rFonts w:ascii="Arial" w:hAnsi="Arial" w:cs="Arial"/>
          <w:bCs/>
          <w:sz w:val="24"/>
          <w:szCs w:val="24"/>
          <w:lang w:val="es-ES_tradnl"/>
        </w:rPr>
        <w:t>“leyes”</w:t>
      </w:r>
      <w:r w:rsidR="00D05B30" w:rsidRPr="00D05B30">
        <w:rPr>
          <w:rFonts w:ascii="Arial" w:hAnsi="Arial" w:cs="Arial"/>
          <w:bCs/>
          <w:sz w:val="24"/>
          <w:szCs w:val="24"/>
          <w:lang w:val="es-ES_tradnl"/>
        </w:rPr>
        <w:t xml:space="preserve"> </w:t>
      </w:r>
      <w:r w:rsidR="00D05B30">
        <w:rPr>
          <w:rFonts w:ascii="Arial" w:hAnsi="Arial" w:cs="Arial"/>
          <w:bCs/>
          <w:sz w:val="24"/>
          <w:szCs w:val="24"/>
          <w:lang w:val="es-ES_tradnl"/>
        </w:rPr>
        <w:t xml:space="preserve">(más bien recomendaciones operativas) </w:t>
      </w:r>
      <w:r w:rsidR="002F2B6F" w:rsidRPr="002F2B6F">
        <w:rPr>
          <w:rFonts w:ascii="Arial" w:hAnsi="Arial" w:cs="Arial"/>
          <w:bCs/>
          <w:sz w:val="24"/>
          <w:szCs w:val="24"/>
          <w:lang w:val="es-ES_tradnl"/>
        </w:rPr>
        <w:t xml:space="preserve"> </w:t>
      </w:r>
      <w:r w:rsidR="00D5060A">
        <w:rPr>
          <w:rFonts w:ascii="Arial" w:hAnsi="Arial" w:cs="Arial"/>
          <w:bCs/>
          <w:sz w:val="24"/>
          <w:szCs w:val="24"/>
          <w:lang w:val="es-ES_tradnl"/>
        </w:rPr>
        <w:t>acerca de</w:t>
      </w:r>
      <w:r>
        <w:rPr>
          <w:rFonts w:ascii="Arial" w:hAnsi="Arial" w:cs="Arial"/>
          <w:bCs/>
          <w:sz w:val="24"/>
          <w:szCs w:val="24"/>
          <w:lang w:val="es-ES_tradnl"/>
        </w:rPr>
        <w:t xml:space="preserve"> la</w:t>
      </w:r>
      <w:r w:rsidR="002F2B6F" w:rsidRPr="002F2B6F">
        <w:rPr>
          <w:rFonts w:ascii="Arial" w:hAnsi="Arial" w:cs="Arial"/>
          <w:bCs/>
          <w:sz w:val="24"/>
          <w:szCs w:val="24"/>
          <w:lang w:val="es-ES_tradnl"/>
        </w:rPr>
        <w:t xml:space="preserve"> percepción/producción </w:t>
      </w:r>
      <w:r w:rsidR="00D5060A">
        <w:rPr>
          <w:rFonts w:ascii="Arial" w:hAnsi="Arial" w:cs="Arial"/>
          <w:bCs/>
          <w:sz w:val="24"/>
          <w:szCs w:val="24"/>
          <w:lang w:val="es-ES_tradnl"/>
        </w:rPr>
        <w:t>de textos audiovisuales</w:t>
      </w:r>
    </w:p>
    <w:p w:rsidR="002F2B6F" w:rsidRPr="002F2B6F" w:rsidRDefault="00E32071" w:rsidP="002F2B6F">
      <w:pPr>
        <w:jc w:val="both"/>
        <w:rPr>
          <w:rFonts w:ascii="Arial" w:hAnsi="Arial" w:cs="Arial"/>
          <w:sz w:val="24"/>
          <w:szCs w:val="24"/>
          <w:lang w:val="es-CL"/>
        </w:rPr>
      </w:pPr>
      <w:r>
        <w:rPr>
          <w:rFonts w:ascii="Arial" w:hAnsi="Arial" w:cs="Arial"/>
          <w:bCs/>
          <w:sz w:val="24"/>
          <w:szCs w:val="24"/>
          <w:lang w:val="es-ES_tradnl"/>
        </w:rPr>
        <w:t xml:space="preserve">a) </w:t>
      </w:r>
      <w:r w:rsidR="004E18B3">
        <w:rPr>
          <w:rFonts w:ascii="Arial" w:hAnsi="Arial" w:cs="Arial"/>
          <w:bCs/>
          <w:sz w:val="24"/>
          <w:szCs w:val="24"/>
          <w:lang w:val="es-ES_tradnl"/>
        </w:rPr>
        <w:t>La l</w:t>
      </w:r>
      <w:r w:rsidR="002F2B6F" w:rsidRPr="002F2B6F">
        <w:rPr>
          <w:rFonts w:ascii="Arial" w:hAnsi="Arial" w:cs="Arial"/>
          <w:bCs/>
          <w:sz w:val="24"/>
          <w:szCs w:val="24"/>
          <w:lang w:val="es-ES_tradnl"/>
        </w:rPr>
        <w:t>ey del movimiento: la pupila humana y animal es atraída por</w:t>
      </w:r>
      <w:r w:rsidR="004E18B3">
        <w:rPr>
          <w:rFonts w:ascii="Arial" w:hAnsi="Arial" w:cs="Arial"/>
          <w:bCs/>
          <w:sz w:val="24"/>
          <w:szCs w:val="24"/>
          <w:lang w:val="es-ES_tradnl"/>
        </w:rPr>
        <w:t xml:space="preserve"> el</w:t>
      </w:r>
      <w:r w:rsidR="002F2B6F" w:rsidRPr="002F2B6F">
        <w:rPr>
          <w:rFonts w:ascii="Arial" w:hAnsi="Arial" w:cs="Arial"/>
          <w:bCs/>
          <w:sz w:val="24"/>
          <w:szCs w:val="24"/>
          <w:lang w:val="es-ES_tradnl"/>
        </w:rPr>
        <w:t xml:space="preserve"> </w:t>
      </w:r>
      <w:r w:rsidR="002F2B6F" w:rsidRPr="00624C9D">
        <w:rPr>
          <w:rFonts w:ascii="Arial" w:hAnsi="Arial" w:cs="Arial"/>
          <w:b/>
          <w:bCs/>
          <w:sz w:val="24"/>
          <w:szCs w:val="24"/>
          <w:lang w:val="es-ES_tradnl"/>
        </w:rPr>
        <w:t>movimiento</w:t>
      </w:r>
      <w:r w:rsidR="002F2B6F" w:rsidRPr="002F2B6F">
        <w:rPr>
          <w:rFonts w:ascii="Arial" w:hAnsi="Arial" w:cs="Arial"/>
          <w:bCs/>
          <w:sz w:val="24"/>
          <w:szCs w:val="24"/>
          <w:lang w:val="es-ES_tradnl"/>
        </w:rPr>
        <w:t xml:space="preserve">. Una imagen estática no atrae </w:t>
      </w:r>
      <w:r w:rsidR="004E18B3">
        <w:rPr>
          <w:rFonts w:ascii="Arial" w:hAnsi="Arial" w:cs="Arial"/>
          <w:bCs/>
          <w:sz w:val="24"/>
          <w:szCs w:val="24"/>
          <w:lang w:val="es-ES_tradnl"/>
        </w:rPr>
        <w:t>y provoca el sentimiento de</w:t>
      </w:r>
      <w:r w:rsidR="002F2B6F" w:rsidRPr="002F2B6F">
        <w:rPr>
          <w:rFonts w:ascii="Arial" w:hAnsi="Arial" w:cs="Arial"/>
          <w:bCs/>
          <w:sz w:val="24"/>
          <w:szCs w:val="24"/>
          <w:lang w:val="es-ES_tradnl"/>
        </w:rPr>
        <w:t xml:space="preserve"> aburrimiento. </w:t>
      </w:r>
      <w:r w:rsidR="004E18B3">
        <w:rPr>
          <w:rFonts w:ascii="Arial" w:hAnsi="Arial" w:cs="Arial"/>
          <w:bCs/>
          <w:sz w:val="24"/>
          <w:szCs w:val="24"/>
          <w:lang w:val="es-ES_tradnl"/>
        </w:rPr>
        <w:t xml:space="preserve">La </w:t>
      </w:r>
      <w:r w:rsidR="004B46F2">
        <w:rPr>
          <w:rFonts w:ascii="Arial" w:hAnsi="Arial" w:cs="Arial"/>
          <w:bCs/>
          <w:sz w:val="24"/>
          <w:szCs w:val="24"/>
          <w:lang w:val="es-ES_tradnl"/>
        </w:rPr>
        <w:t xml:space="preserve">percepción de </w:t>
      </w:r>
      <w:r w:rsidR="004E18B3">
        <w:rPr>
          <w:rFonts w:ascii="Arial" w:hAnsi="Arial" w:cs="Arial"/>
          <w:bCs/>
          <w:sz w:val="24"/>
          <w:szCs w:val="24"/>
          <w:lang w:val="es-ES_tradnl"/>
        </w:rPr>
        <w:t>“e</w:t>
      </w:r>
      <w:r w:rsidR="002F2B6F" w:rsidRPr="002F2B6F">
        <w:rPr>
          <w:rFonts w:ascii="Arial" w:hAnsi="Arial" w:cs="Arial"/>
          <w:bCs/>
          <w:sz w:val="24"/>
          <w:szCs w:val="24"/>
          <w:lang w:val="es-ES_tradnl"/>
        </w:rPr>
        <w:t>ntretención</w:t>
      </w:r>
      <w:r w:rsidR="004E18B3">
        <w:rPr>
          <w:rFonts w:ascii="Arial" w:hAnsi="Arial" w:cs="Arial"/>
          <w:bCs/>
          <w:sz w:val="24"/>
          <w:szCs w:val="24"/>
          <w:lang w:val="es-ES_tradnl"/>
        </w:rPr>
        <w:t>” audiovisual</w:t>
      </w:r>
      <w:r w:rsidR="002F2B6F" w:rsidRPr="002F2B6F">
        <w:rPr>
          <w:rFonts w:ascii="Arial" w:hAnsi="Arial" w:cs="Arial"/>
          <w:bCs/>
          <w:sz w:val="24"/>
          <w:szCs w:val="24"/>
          <w:lang w:val="es-ES_tradnl"/>
        </w:rPr>
        <w:t xml:space="preserve"> tiene este </w:t>
      </w:r>
      <w:r w:rsidR="004E18B3">
        <w:rPr>
          <w:rFonts w:ascii="Arial" w:hAnsi="Arial" w:cs="Arial"/>
          <w:bCs/>
          <w:sz w:val="24"/>
          <w:szCs w:val="24"/>
          <w:lang w:val="es-ES_tradnl"/>
        </w:rPr>
        <w:t xml:space="preserve">primer </w:t>
      </w:r>
      <w:r w:rsidR="002F2B6F" w:rsidRPr="002F2B6F">
        <w:rPr>
          <w:rFonts w:ascii="Arial" w:hAnsi="Arial" w:cs="Arial"/>
          <w:bCs/>
          <w:sz w:val="24"/>
          <w:szCs w:val="24"/>
          <w:lang w:val="es-ES_tradnl"/>
        </w:rPr>
        <w:t>nivel perceptual instintivo biológico</w:t>
      </w:r>
      <w:r w:rsidR="004E18B3">
        <w:rPr>
          <w:rFonts w:ascii="Arial" w:hAnsi="Arial" w:cs="Arial"/>
          <w:bCs/>
          <w:sz w:val="24"/>
          <w:szCs w:val="24"/>
          <w:lang w:val="es-ES_tradnl"/>
        </w:rPr>
        <w:t>.</w:t>
      </w:r>
    </w:p>
    <w:p w:rsidR="002F2B6F" w:rsidRPr="002F2B6F" w:rsidRDefault="00E32071" w:rsidP="002F2B6F">
      <w:pPr>
        <w:jc w:val="both"/>
        <w:rPr>
          <w:rFonts w:ascii="Arial" w:hAnsi="Arial" w:cs="Arial"/>
          <w:sz w:val="24"/>
          <w:szCs w:val="24"/>
          <w:lang w:val="es-CL"/>
        </w:rPr>
      </w:pPr>
      <w:r>
        <w:rPr>
          <w:rFonts w:ascii="Arial" w:hAnsi="Arial" w:cs="Arial"/>
          <w:bCs/>
          <w:sz w:val="24"/>
          <w:szCs w:val="24"/>
          <w:lang w:val="es-CL"/>
        </w:rPr>
        <w:t xml:space="preserve">b) </w:t>
      </w:r>
      <w:r w:rsidR="004E18B3">
        <w:rPr>
          <w:rFonts w:ascii="Arial" w:hAnsi="Arial" w:cs="Arial"/>
          <w:bCs/>
          <w:sz w:val="24"/>
          <w:szCs w:val="24"/>
          <w:lang w:val="es-ES_tradnl"/>
        </w:rPr>
        <w:t xml:space="preserve">La ley </w:t>
      </w:r>
      <w:r w:rsidR="002F2B6F" w:rsidRPr="002F2B6F">
        <w:rPr>
          <w:rFonts w:ascii="Arial" w:hAnsi="Arial" w:cs="Arial"/>
          <w:bCs/>
          <w:sz w:val="24"/>
          <w:szCs w:val="24"/>
          <w:lang w:val="es-ES_tradnl"/>
        </w:rPr>
        <w:t xml:space="preserve">perceptual de atracción </w:t>
      </w:r>
      <w:r w:rsidR="004E18B3">
        <w:rPr>
          <w:rFonts w:ascii="Arial" w:hAnsi="Arial" w:cs="Arial"/>
          <w:bCs/>
          <w:sz w:val="24"/>
          <w:szCs w:val="24"/>
          <w:lang w:val="es-ES_tradnl"/>
        </w:rPr>
        <w:t xml:space="preserve">psicológica hacia </w:t>
      </w:r>
      <w:r w:rsidR="002F2B6F" w:rsidRPr="002F2B6F">
        <w:rPr>
          <w:rFonts w:ascii="Arial" w:hAnsi="Arial" w:cs="Arial"/>
          <w:bCs/>
          <w:sz w:val="24"/>
          <w:szCs w:val="24"/>
          <w:lang w:val="es-ES_tradnl"/>
        </w:rPr>
        <w:t xml:space="preserve">el </w:t>
      </w:r>
      <w:r w:rsidR="002F2B6F" w:rsidRPr="00624C9D">
        <w:rPr>
          <w:rFonts w:ascii="Arial" w:hAnsi="Arial" w:cs="Arial"/>
          <w:b/>
          <w:bCs/>
          <w:sz w:val="24"/>
          <w:szCs w:val="24"/>
          <w:lang w:val="es-ES_tradnl"/>
        </w:rPr>
        <w:t>rostro y cuerpo humano</w:t>
      </w:r>
      <w:r w:rsidR="004E18B3" w:rsidRPr="00624C9D">
        <w:rPr>
          <w:rFonts w:ascii="Arial" w:hAnsi="Arial" w:cs="Arial"/>
          <w:b/>
          <w:bCs/>
          <w:sz w:val="24"/>
          <w:szCs w:val="24"/>
          <w:lang w:val="es-ES_tradnl"/>
        </w:rPr>
        <w:t>s</w:t>
      </w:r>
      <w:r w:rsidR="002F2B6F" w:rsidRPr="002F2B6F">
        <w:rPr>
          <w:rFonts w:ascii="Arial" w:hAnsi="Arial" w:cs="Arial"/>
          <w:bCs/>
          <w:sz w:val="24"/>
          <w:szCs w:val="24"/>
          <w:lang w:val="es-ES_tradnl"/>
        </w:rPr>
        <w:t xml:space="preserve"> </w:t>
      </w:r>
      <w:r w:rsidR="004E18B3">
        <w:rPr>
          <w:rFonts w:ascii="Arial" w:hAnsi="Arial" w:cs="Arial"/>
          <w:bCs/>
          <w:sz w:val="24"/>
          <w:szCs w:val="24"/>
          <w:lang w:val="es-ES_tradnl"/>
        </w:rPr>
        <w:t xml:space="preserve">representados </w:t>
      </w:r>
      <w:r w:rsidR="002F2B6F" w:rsidRPr="002F2B6F">
        <w:rPr>
          <w:rFonts w:ascii="Arial" w:hAnsi="Arial" w:cs="Arial"/>
          <w:bCs/>
          <w:sz w:val="24"/>
          <w:szCs w:val="24"/>
          <w:lang w:val="es-ES_tradnl"/>
        </w:rPr>
        <w:t>audiovisual</w:t>
      </w:r>
      <w:r w:rsidR="004E18B3">
        <w:rPr>
          <w:rFonts w:ascii="Arial" w:hAnsi="Arial" w:cs="Arial"/>
          <w:bCs/>
          <w:sz w:val="24"/>
          <w:szCs w:val="24"/>
          <w:lang w:val="es-ES_tradnl"/>
        </w:rPr>
        <w:t xml:space="preserve">mente; si el receptor no se siente </w:t>
      </w:r>
      <w:r w:rsidR="002F2B6F" w:rsidRPr="004E18B3">
        <w:rPr>
          <w:rFonts w:ascii="Arial" w:hAnsi="Arial" w:cs="Arial"/>
          <w:bCs/>
          <w:sz w:val="24"/>
          <w:szCs w:val="24"/>
          <w:lang w:val="es-ES_tradnl"/>
        </w:rPr>
        <w:t>representa</w:t>
      </w:r>
      <w:r w:rsidR="005B0BA3">
        <w:rPr>
          <w:rFonts w:ascii="Arial" w:hAnsi="Arial" w:cs="Arial"/>
          <w:bCs/>
          <w:sz w:val="24"/>
          <w:szCs w:val="24"/>
          <w:lang w:val="es-ES_tradnl"/>
        </w:rPr>
        <w:t xml:space="preserve">do (y acogido) </w:t>
      </w:r>
      <w:r w:rsidR="002F2B6F" w:rsidRPr="002F2B6F">
        <w:rPr>
          <w:rFonts w:ascii="Arial" w:hAnsi="Arial" w:cs="Arial"/>
          <w:bCs/>
          <w:sz w:val="24"/>
          <w:szCs w:val="24"/>
          <w:lang w:val="es-ES_tradnl"/>
        </w:rPr>
        <w:t>en el texto</w:t>
      </w:r>
      <w:r w:rsidR="004E18B3">
        <w:rPr>
          <w:rFonts w:ascii="Arial" w:hAnsi="Arial" w:cs="Arial"/>
          <w:bCs/>
          <w:sz w:val="24"/>
          <w:szCs w:val="24"/>
          <w:lang w:val="es-ES_tradnl"/>
        </w:rPr>
        <w:t xml:space="preserve"> se desinteresa y se aleja.</w:t>
      </w:r>
    </w:p>
    <w:p w:rsidR="002F2B6F" w:rsidRPr="002F2B6F" w:rsidRDefault="00E32071" w:rsidP="002F2B6F">
      <w:pPr>
        <w:jc w:val="both"/>
        <w:rPr>
          <w:rFonts w:ascii="Arial" w:hAnsi="Arial" w:cs="Arial"/>
          <w:sz w:val="24"/>
          <w:szCs w:val="24"/>
          <w:lang w:val="es-CL"/>
        </w:rPr>
      </w:pPr>
      <w:r>
        <w:rPr>
          <w:rFonts w:ascii="Arial" w:hAnsi="Arial" w:cs="Arial"/>
          <w:bCs/>
          <w:sz w:val="24"/>
          <w:szCs w:val="24"/>
          <w:lang w:val="es-CL"/>
        </w:rPr>
        <w:t xml:space="preserve">c) </w:t>
      </w:r>
      <w:r w:rsidR="004E18B3">
        <w:rPr>
          <w:rFonts w:ascii="Arial" w:hAnsi="Arial" w:cs="Arial"/>
          <w:bCs/>
          <w:sz w:val="24"/>
          <w:szCs w:val="24"/>
          <w:lang w:val="es-ES_tradnl"/>
        </w:rPr>
        <w:t xml:space="preserve">Ley de representación </w:t>
      </w:r>
      <w:r w:rsidR="004E18B3" w:rsidRPr="00624C9D">
        <w:rPr>
          <w:rFonts w:ascii="Arial" w:hAnsi="Arial" w:cs="Arial"/>
          <w:b/>
          <w:bCs/>
          <w:sz w:val="24"/>
          <w:szCs w:val="24"/>
          <w:lang w:val="es-ES_tradnl"/>
        </w:rPr>
        <w:t>dinámica</w:t>
      </w:r>
      <w:r w:rsidR="004E18B3">
        <w:rPr>
          <w:rFonts w:ascii="Arial" w:hAnsi="Arial" w:cs="Arial"/>
          <w:bCs/>
          <w:sz w:val="24"/>
          <w:szCs w:val="24"/>
          <w:lang w:val="es-ES_tradnl"/>
        </w:rPr>
        <w:t xml:space="preserve"> de personas: </w:t>
      </w:r>
      <w:r w:rsidR="002F2B6F" w:rsidRPr="002F2B6F">
        <w:rPr>
          <w:rFonts w:ascii="Arial" w:hAnsi="Arial" w:cs="Arial"/>
          <w:bCs/>
          <w:sz w:val="24"/>
          <w:szCs w:val="24"/>
          <w:lang w:val="es-ES_tradnl"/>
        </w:rPr>
        <w:t xml:space="preserve">atracción hacia </w:t>
      </w:r>
      <w:r w:rsidR="00624C9D">
        <w:rPr>
          <w:rFonts w:ascii="Arial" w:hAnsi="Arial" w:cs="Arial"/>
          <w:bCs/>
          <w:sz w:val="24"/>
          <w:szCs w:val="24"/>
          <w:lang w:val="es-ES_tradnl"/>
        </w:rPr>
        <w:t xml:space="preserve">la </w:t>
      </w:r>
      <w:r w:rsidR="002F2B6F" w:rsidRPr="00624C9D">
        <w:rPr>
          <w:rFonts w:ascii="Arial" w:hAnsi="Arial" w:cs="Arial"/>
          <w:b/>
          <w:bCs/>
          <w:sz w:val="24"/>
          <w:szCs w:val="24"/>
          <w:lang w:val="es-ES_tradnl"/>
        </w:rPr>
        <w:t>interacción dramática interpersonal</w:t>
      </w:r>
      <w:r w:rsidR="004E18B3">
        <w:rPr>
          <w:rFonts w:ascii="Arial" w:hAnsi="Arial" w:cs="Arial"/>
          <w:bCs/>
          <w:sz w:val="24"/>
          <w:szCs w:val="24"/>
          <w:lang w:val="es-ES_tradnl"/>
        </w:rPr>
        <w:t xml:space="preserve">; el </w:t>
      </w:r>
      <w:r w:rsidR="004B46F2">
        <w:rPr>
          <w:rFonts w:ascii="Arial" w:hAnsi="Arial" w:cs="Arial"/>
          <w:bCs/>
          <w:sz w:val="24"/>
          <w:szCs w:val="24"/>
          <w:lang w:val="es-ES_tradnl"/>
        </w:rPr>
        <w:t xml:space="preserve">audiovisual que recupera la gestualidad </w:t>
      </w:r>
      <w:r w:rsidR="005B0BA3">
        <w:rPr>
          <w:rFonts w:ascii="Arial" w:hAnsi="Arial" w:cs="Arial"/>
          <w:bCs/>
          <w:sz w:val="24"/>
          <w:szCs w:val="24"/>
          <w:lang w:val="es-ES_tradnl"/>
        </w:rPr>
        <w:t xml:space="preserve">semiótica </w:t>
      </w:r>
      <w:r w:rsidR="004B46F2">
        <w:rPr>
          <w:rFonts w:ascii="Arial" w:hAnsi="Arial" w:cs="Arial"/>
          <w:bCs/>
          <w:sz w:val="24"/>
          <w:szCs w:val="24"/>
          <w:lang w:val="es-ES_tradnl"/>
        </w:rPr>
        <w:t xml:space="preserve">también recupera la interacción dramática; </w:t>
      </w:r>
      <w:r w:rsidR="005B0BA3">
        <w:rPr>
          <w:rFonts w:ascii="Arial" w:hAnsi="Arial" w:cs="Arial"/>
          <w:bCs/>
          <w:sz w:val="24"/>
          <w:szCs w:val="24"/>
          <w:lang w:val="es-ES_tradnl"/>
        </w:rPr>
        <w:t xml:space="preserve">el </w:t>
      </w:r>
      <w:r w:rsidR="002F2B6F" w:rsidRPr="002F2B6F">
        <w:rPr>
          <w:rFonts w:ascii="Arial" w:hAnsi="Arial" w:cs="Arial"/>
          <w:bCs/>
          <w:sz w:val="24"/>
          <w:szCs w:val="24"/>
          <w:lang w:val="es-ES_tradnl"/>
        </w:rPr>
        <w:t xml:space="preserve">teatro en </w:t>
      </w:r>
      <w:r w:rsidR="004E18B3">
        <w:rPr>
          <w:rFonts w:ascii="Arial" w:hAnsi="Arial" w:cs="Arial"/>
          <w:bCs/>
          <w:sz w:val="24"/>
          <w:szCs w:val="24"/>
          <w:lang w:val="es-ES_tradnl"/>
        </w:rPr>
        <w:t xml:space="preserve">la época de la oralidad descubrió que el </w:t>
      </w:r>
      <w:r w:rsidR="002F2B6F" w:rsidRPr="002F2B6F">
        <w:rPr>
          <w:rFonts w:ascii="Arial" w:hAnsi="Arial" w:cs="Arial"/>
          <w:bCs/>
          <w:sz w:val="24"/>
          <w:szCs w:val="24"/>
          <w:lang w:val="es-ES_tradnl"/>
        </w:rPr>
        <w:t xml:space="preserve">diálogo y </w:t>
      </w:r>
      <w:r w:rsidR="004E18B3">
        <w:rPr>
          <w:rFonts w:ascii="Arial" w:hAnsi="Arial" w:cs="Arial"/>
          <w:bCs/>
          <w:sz w:val="24"/>
          <w:szCs w:val="24"/>
          <w:lang w:val="es-ES_tradnl"/>
        </w:rPr>
        <w:t xml:space="preserve">la oposición de intereses </w:t>
      </w:r>
      <w:r w:rsidR="005B0BA3">
        <w:rPr>
          <w:rFonts w:ascii="Arial" w:hAnsi="Arial" w:cs="Arial"/>
          <w:bCs/>
          <w:sz w:val="24"/>
          <w:szCs w:val="24"/>
          <w:lang w:val="es-ES_tradnl"/>
        </w:rPr>
        <w:t>en personajes (conflicto dramático) implican</w:t>
      </w:r>
      <w:r w:rsidR="004E18B3">
        <w:rPr>
          <w:rFonts w:ascii="Arial" w:hAnsi="Arial" w:cs="Arial"/>
          <w:bCs/>
          <w:sz w:val="24"/>
          <w:szCs w:val="24"/>
          <w:lang w:val="es-ES_tradnl"/>
        </w:rPr>
        <w:t xml:space="preserve"> a la audiencia</w:t>
      </w:r>
      <w:r w:rsidR="002F2B6F" w:rsidRPr="002F2B6F">
        <w:rPr>
          <w:rFonts w:ascii="Arial" w:hAnsi="Arial" w:cs="Arial"/>
          <w:bCs/>
          <w:sz w:val="24"/>
          <w:szCs w:val="24"/>
          <w:lang w:val="es-ES_tradnl"/>
        </w:rPr>
        <w:t xml:space="preserve"> más que </w:t>
      </w:r>
      <w:r w:rsidR="004E18B3">
        <w:rPr>
          <w:rFonts w:ascii="Arial" w:hAnsi="Arial" w:cs="Arial"/>
          <w:bCs/>
          <w:sz w:val="24"/>
          <w:szCs w:val="24"/>
          <w:lang w:val="es-ES_tradnl"/>
        </w:rPr>
        <w:t>el</w:t>
      </w:r>
      <w:r w:rsidR="002F2B6F" w:rsidRPr="002F2B6F">
        <w:rPr>
          <w:rFonts w:ascii="Arial" w:hAnsi="Arial" w:cs="Arial"/>
          <w:bCs/>
          <w:sz w:val="24"/>
          <w:szCs w:val="24"/>
          <w:lang w:val="es-ES_tradnl"/>
        </w:rPr>
        <w:t xml:space="preserve"> monólogo </w:t>
      </w:r>
      <w:r w:rsidR="004B46F2">
        <w:rPr>
          <w:rFonts w:ascii="Arial" w:hAnsi="Arial" w:cs="Arial"/>
          <w:bCs/>
          <w:sz w:val="24"/>
          <w:szCs w:val="24"/>
          <w:lang w:val="es-ES_tradnl"/>
        </w:rPr>
        <w:t>expositivo de ideas abstraídas de su encarnación en personas</w:t>
      </w:r>
      <w:r w:rsidR="008F551B">
        <w:rPr>
          <w:rFonts w:ascii="Arial" w:hAnsi="Arial" w:cs="Arial"/>
          <w:bCs/>
          <w:sz w:val="24"/>
          <w:szCs w:val="24"/>
          <w:lang w:val="es-ES_tradnl"/>
        </w:rPr>
        <w:t>.</w:t>
      </w:r>
    </w:p>
    <w:p w:rsidR="002F2B6F" w:rsidRPr="002F2B6F" w:rsidRDefault="00E32071" w:rsidP="002F2B6F">
      <w:pPr>
        <w:jc w:val="both"/>
        <w:rPr>
          <w:rFonts w:ascii="Arial" w:hAnsi="Arial" w:cs="Arial"/>
          <w:sz w:val="24"/>
          <w:szCs w:val="24"/>
          <w:lang w:val="es-CL"/>
        </w:rPr>
      </w:pPr>
      <w:r>
        <w:rPr>
          <w:rFonts w:ascii="Arial" w:hAnsi="Arial" w:cs="Arial"/>
          <w:bCs/>
          <w:sz w:val="24"/>
          <w:szCs w:val="24"/>
          <w:lang w:val="es-CL"/>
        </w:rPr>
        <w:lastRenderedPageBreak/>
        <w:t xml:space="preserve">d) </w:t>
      </w:r>
      <w:r w:rsidR="008F551B">
        <w:rPr>
          <w:rFonts w:ascii="Arial" w:hAnsi="Arial" w:cs="Arial"/>
          <w:bCs/>
          <w:sz w:val="24"/>
          <w:szCs w:val="24"/>
          <w:lang w:val="es-ES_tradnl"/>
        </w:rPr>
        <w:t>L</w:t>
      </w:r>
      <w:r w:rsidR="002F2B6F" w:rsidRPr="002F2B6F">
        <w:rPr>
          <w:rFonts w:ascii="Arial" w:hAnsi="Arial" w:cs="Arial"/>
          <w:bCs/>
          <w:sz w:val="24"/>
          <w:szCs w:val="24"/>
          <w:lang w:val="es-ES_tradnl"/>
        </w:rPr>
        <w:t xml:space="preserve">a </w:t>
      </w:r>
      <w:r w:rsidR="002F2B6F" w:rsidRPr="00624C9D">
        <w:rPr>
          <w:rFonts w:ascii="Arial" w:hAnsi="Arial" w:cs="Arial"/>
          <w:b/>
          <w:bCs/>
          <w:sz w:val="24"/>
          <w:szCs w:val="24"/>
          <w:lang w:val="es-ES_tradnl"/>
        </w:rPr>
        <w:t>identificación emocional</w:t>
      </w:r>
      <w:r w:rsidR="008F551B" w:rsidRPr="008F551B">
        <w:rPr>
          <w:rFonts w:ascii="Arial" w:hAnsi="Arial" w:cs="Arial"/>
          <w:bCs/>
          <w:sz w:val="24"/>
          <w:szCs w:val="24"/>
          <w:lang w:val="es-ES_tradnl"/>
        </w:rPr>
        <w:t xml:space="preserve"> con </w:t>
      </w:r>
      <w:r w:rsidR="008F551B">
        <w:rPr>
          <w:rFonts w:ascii="Arial" w:hAnsi="Arial" w:cs="Arial"/>
          <w:bCs/>
          <w:sz w:val="24"/>
          <w:szCs w:val="24"/>
          <w:lang w:val="es-ES_tradnl"/>
        </w:rPr>
        <w:t>r</w:t>
      </w:r>
      <w:r w:rsidR="008F551B" w:rsidRPr="008F551B">
        <w:rPr>
          <w:rFonts w:ascii="Arial" w:hAnsi="Arial" w:cs="Arial"/>
          <w:bCs/>
          <w:sz w:val="24"/>
          <w:szCs w:val="24"/>
          <w:lang w:val="es-ES_tradnl"/>
        </w:rPr>
        <w:t>ostros</w:t>
      </w:r>
      <w:r w:rsidR="008F551B">
        <w:rPr>
          <w:rFonts w:ascii="Arial" w:hAnsi="Arial" w:cs="Arial"/>
          <w:bCs/>
          <w:sz w:val="24"/>
          <w:szCs w:val="24"/>
          <w:lang w:val="es-ES_tradnl"/>
        </w:rPr>
        <w:t xml:space="preserve"> y cuerpos significantes</w:t>
      </w:r>
      <w:r w:rsidR="005B0BA3">
        <w:rPr>
          <w:rFonts w:ascii="Arial" w:hAnsi="Arial" w:cs="Arial"/>
          <w:bCs/>
          <w:sz w:val="24"/>
          <w:szCs w:val="24"/>
          <w:lang w:val="es-ES_tradnl"/>
        </w:rPr>
        <w:t xml:space="preserve"> involucra</w:t>
      </w:r>
      <w:r w:rsidR="008F551B" w:rsidRPr="002F2B6F">
        <w:rPr>
          <w:rFonts w:ascii="Arial" w:hAnsi="Arial" w:cs="Arial"/>
          <w:bCs/>
          <w:sz w:val="24"/>
          <w:szCs w:val="24"/>
          <w:lang w:val="es-ES_tradnl"/>
        </w:rPr>
        <w:t xml:space="preserve"> </w:t>
      </w:r>
      <w:r w:rsidR="005B0BA3">
        <w:rPr>
          <w:rFonts w:ascii="Arial" w:hAnsi="Arial" w:cs="Arial"/>
          <w:bCs/>
          <w:sz w:val="24"/>
          <w:szCs w:val="24"/>
          <w:lang w:val="es-ES_tradnl"/>
        </w:rPr>
        <w:t xml:space="preserve">a la audiencia </w:t>
      </w:r>
      <w:r w:rsidR="008F551B" w:rsidRPr="002F2B6F">
        <w:rPr>
          <w:rFonts w:ascii="Arial" w:hAnsi="Arial" w:cs="Arial"/>
          <w:bCs/>
          <w:sz w:val="24"/>
          <w:szCs w:val="24"/>
          <w:lang w:val="es-ES_tradnl"/>
        </w:rPr>
        <w:t xml:space="preserve">más </w:t>
      </w:r>
      <w:r w:rsidR="002F2B6F" w:rsidRPr="002F2B6F">
        <w:rPr>
          <w:rFonts w:ascii="Arial" w:hAnsi="Arial" w:cs="Arial"/>
          <w:bCs/>
          <w:sz w:val="24"/>
          <w:szCs w:val="24"/>
          <w:lang w:val="es-ES_tradnl"/>
        </w:rPr>
        <w:t xml:space="preserve">que el razonamiento </w:t>
      </w:r>
      <w:r w:rsidR="008F551B">
        <w:rPr>
          <w:rFonts w:ascii="Arial" w:hAnsi="Arial" w:cs="Arial"/>
          <w:bCs/>
          <w:sz w:val="24"/>
          <w:szCs w:val="24"/>
          <w:lang w:val="es-ES_tradnl"/>
        </w:rPr>
        <w:t xml:space="preserve">verbo-conceptual. La identificación emocional es un importante </w:t>
      </w:r>
      <w:r w:rsidR="002F2B6F" w:rsidRPr="005F295C">
        <w:rPr>
          <w:rFonts w:ascii="Arial" w:hAnsi="Arial" w:cs="Arial"/>
          <w:b/>
          <w:bCs/>
          <w:sz w:val="24"/>
          <w:szCs w:val="24"/>
          <w:lang w:val="es-ES_tradnl"/>
        </w:rPr>
        <w:t>motiva</w:t>
      </w:r>
      <w:r w:rsidR="008F551B" w:rsidRPr="005F295C">
        <w:rPr>
          <w:rFonts w:ascii="Arial" w:hAnsi="Arial" w:cs="Arial"/>
          <w:b/>
          <w:bCs/>
          <w:sz w:val="24"/>
          <w:szCs w:val="24"/>
          <w:lang w:val="es-ES_tradnl"/>
        </w:rPr>
        <w:t xml:space="preserve">dor </w:t>
      </w:r>
      <w:r w:rsidR="005B0BA3" w:rsidRPr="005F295C">
        <w:rPr>
          <w:rFonts w:ascii="Arial" w:hAnsi="Arial" w:cs="Arial"/>
          <w:b/>
          <w:bCs/>
          <w:sz w:val="24"/>
          <w:szCs w:val="24"/>
          <w:lang w:val="es-ES_tradnl"/>
        </w:rPr>
        <w:t>afectivo</w:t>
      </w:r>
      <w:r w:rsidR="005B0BA3">
        <w:rPr>
          <w:rFonts w:ascii="Arial" w:hAnsi="Arial" w:cs="Arial"/>
          <w:bCs/>
          <w:sz w:val="24"/>
          <w:szCs w:val="24"/>
          <w:lang w:val="es-ES_tradnl"/>
        </w:rPr>
        <w:t xml:space="preserve"> </w:t>
      </w:r>
      <w:r w:rsidR="008F551B" w:rsidRPr="008F551B">
        <w:rPr>
          <w:rFonts w:ascii="Arial" w:hAnsi="Arial" w:cs="Arial"/>
          <w:bCs/>
          <w:sz w:val="24"/>
          <w:szCs w:val="24"/>
          <w:lang w:val="es-ES_tradnl"/>
        </w:rPr>
        <w:t>de</w:t>
      </w:r>
      <w:r w:rsidR="002F2B6F" w:rsidRPr="008F551B">
        <w:rPr>
          <w:rFonts w:ascii="Arial" w:hAnsi="Arial" w:cs="Arial"/>
          <w:bCs/>
          <w:sz w:val="24"/>
          <w:szCs w:val="24"/>
          <w:lang w:val="es-ES_tradnl"/>
        </w:rPr>
        <w:t xml:space="preserve"> conductas</w:t>
      </w:r>
      <w:r w:rsidR="008F551B">
        <w:rPr>
          <w:rFonts w:ascii="Arial" w:hAnsi="Arial" w:cs="Arial"/>
          <w:bCs/>
          <w:sz w:val="24"/>
          <w:szCs w:val="24"/>
          <w:lang w:val="es-ES_tradnl"/>
        </w:rPr>
        <w:t>.</w:t>
      </w:r>
    </w:p>
    <w:p w:rsidR="002F2B6F" w:rsidRDefault="00E32071" w:rsidP="002F2B6F">
      <w:pPr>
        <w:jc w:val="both"/>
        <w:rPr>
          <w:rFonts w:ascii="Arial" w:hAnsi="Arial" w:cs="Arial"/>
          <w:bCs/>
          <w:sz w:val="24"/>
          <w:szCs w:val="24"/>
          <w:lang w:val="es-ES_tradnl"/>
        </w:rPr>
      </w:pPr>
      <w:r>
        <w:rPr>
          <w:rFonts w:ascii="Arial" w:hAnsi="Arial" w:cs="Arial"/>
          <w:bCs/>
          <w:sz w:val="24"/>
          <w:szCs w:val="24"/>
          <w:lang w:val="es-CL"/>
        </w:rPr>
        <w:t>e)</w:t>
      </w:r>
      <w:r w:rsidR="008F551B">
        <w:rPr>
          <w:rFonts w:ascii="Arial" w:hAnsi="Arial" w:cs="Arial"/>
          <w:bCs/>
          <w:sz w:val="24"/>
          <w:szCs w:val="24"/>
          <w:lang w:val="es-ES_tradnl"/>
        </w:rPr>
        <w:t xml:space="preserve"> Ley de la</w:t>
      </w:r>
      <w:r w:rsidR="002F2B6F" w:rsidRPr="002F2B6F">
        <w:rPr>
          <w:rFonts w:ascii="Arial" w:hAnsi="Arial" w:cs="Arial"/>
          <w:bCs/>
          <w:sz w:val="24"/>
          <w:szCs w:val="24"/>
          <w:lang w:val="es-ES_tradnl"/>
        </w:rPr>
        <w:t xml:space="preserve"> </w:t>
      </w:r>
      <w:r w:rsidR="004B46F2" w:rsidRPr="00E32071">
        <w:rPr>
          <w:rFonts w:ascii="Arial" w:hAnsi="Arial" w:cs="Arial"/>
          <w:b/>
          <w:bCs/>
          <w:sz w:val="24"/>
          <w:szCs w:val="24"/>
          <w:lang w:val="es-ES_tradnl"/>
        </w:rPr>
        <w:t>p</w:t>
      </w:r>
      <w:r w:rsidR="002F2B6F" w:rsidRPr="00E32071">
        <w:rPr>
          <w:rFonts w:ascii="Arial" w:hAnsi="Arial" w:cs="Arial"/>
          <w:b/>
          <w:bCs/>
          <w:sz w:val="24"/>
          <w:szCs w:val="24"/>
          <w:lang w:val="es-ES_tradnl"/>
        </w:rPr>
        <w:t>ercepción en síntesis</w:t>
      </w:r>
      <w:r w:rsidR="002F2B6F" w:rsidRPr="002F2B6F">
        <w:rPr>
          <w:rFonts w:ascii="Arial" w:hAnsi="Arial" w:cs="Arial"/>
          <w:bCs/>
          <w:sz w:val="24"/>
          <w:szCs w:val="24"/>
          <w:lang w:val="es-ES_tradnl"/>
        </w:rPr>
        <w:t>: ensamblaje de los diversos códigos audiovisuales</w:t>
      </w:r>
      <w:r w:rsidR="008F551B">
        <w:rPr>
          <w:rFonts w:ascii="Arial" w:hAnsi="Arial" w:cs="Arial"/>
          <w:bCs/>
          <w:sz w:val="24"/>
          <w:szCs w:val="24"/>
          <w:lang w:val="es-ES_tradnl"/>
        </w:rPr>
        <w:t xml:space="preserve"> (imagen, música, diálogo)</w:t>
      </w:r>
      <w:r w:rsidR="002F2B6F" w:rsidRPr="002F2B6F">
        <w:rPr>
          <w:rFonts w:ascii="Arial" w:hAnsi="Arial" w:cs="Arial"/>
          <w:bCs/>
          <w:sz w:val="24"/>
          <w:szCs w:val="24"/>
          <w:lang w:val="es-ES_tradnl"/>
        </w:rPr>
        <w:t>;</w:t>
      </w:r>
      <w:r w:rsidR="008F551B">
        <w:rPr>
          <w:rFonts w:ascii="Arial" w:hAnsi="Arial" w:cs="Arial"/>
          <w:bCs/>
          <w:sz w:val="24"/>
          <w:szCs w:val="24"/>
          <w:lang w:val="es-ES_tradnl"/>
        </w:rPr>
        <w:t xml:space="preserve"> síntesis del presente audiovisual con la memoria emocional </w:t>
      </w:r>
      <w:r w:rsidR="005B0BA3">
        <w:rPr>
          <w:rFonts w:ascii="Arial" w:hAnsi="Arial" w:cs="Arial"/>
          <w:bCs/>
          <w:sz w:val="24"/>
          <w:szCs w:val="24"/>
          <w:lang w:val="es-ES_tradnl"/>
        </w:rPr>
        <w:t xml:space="preserve">del pasado </w:t>
      </w:r>
      <w:r w:rsidR="008F551B">
        <w:rPr>
          <w:rFonts w:ascii="Arial" w:hAnsi="Arial" w:cs="Arial"/>
          <w:bCs/>
          <w:sz w:val="24"/>
          <w:szCs w:val="24"/>
          <w:lang w:val="es-ES_tradnl"/>
        </w:rPr>
        <w:t>e imaginación del futuro; síntesis cognitivo-afectiva.</w:t>
      </w:r>
    </w:p>
    <w:p w:rsidR="00195820" w:rsidRPr="00D5060A" w:rsidRDefault="00D5060A" w:rsidP="00195820">
      <w:pPr>
        <w:jc w:val="both"/>
        <w:rPr>
          <w:rFonts w:ascii="Arial" w:hAnsi="Arial" w:cs="Arial"/>
          <w:b/>
          <w:sz w:val="24"/>
          <w:szCs w:val="24"/>
          <w:lang w:val="es-CL"/>
        </w:rPr>
      </w:pPr>
      <w:r w:rsidRPr="00D5060A">
        <w:rPr>
          <w:rFonts w:ascii="Arial" w:hAnsi="Arial" w:cs="Arial"/>
          <w:b/>
          <w:bCs/>
          <w:sz w:val="24"/>
          <w:szCs w:val="24"/>
          <w:lang w:val="es-CL"/>
        </w:rPr>
        <w:t>2.4</w:t>
      </w:r>
      <w:r w:rsidR="00195820" w:rsidRPr="00D5060A">
        <w:rPr>
          <w:rFonts w:ascii="Arial" w:hAnsi="Arial" w:cs="Arial"/>
          <w:b/>
          <w:bCs/>
          <w:sz w:val="24"/>
          <w:szCs w:val="24"/>
          <w:lang w:val="es-CL"/>
        </w:rPr>
        <w:t xml:space="preserve">. </w:t>
      </w:r>
      <w:r>
        <w:rPr>
          <w:rFonts w:ascii="Arial" w:hAnsi="Arial" w:cs="Arial"/>
          <w:b/>
          <w:bCs/>
          <w:sz w:val="24"/>
          <w:szCs w:val="24"/>
          <w:lang w:val="es-CL"/>
        </w:rPr>
        <w:t>G</w:t>
      </w:r>
      <w:r w:rsidR="00195820" w:rsidRPr="00D5060A">
        <w:rPr>
          <w:rFonts w:ascii="Arial" w:hAnsi="Arial" w:cs="Arial"/>
          <w:b/>
          <w:bCs/>
          <w:sz w:val="24"/>
          <w:szCs w:val="24"/>
          <w:lang w:val="es-CL"/>
        </w:rPr>
        <w:t xml:space="preserve">randes interrogantes que el lenguaje audiovisual plantea a </w:t>
      </w:r>
      <w:r w:rsidR="00FF3105">
        <w:rPr>
          <w:rFonts w:ascii="Arial" w:hAnsi="Arial" w:cs="Arial"/>
          <w:b/>
          <w:bCs/>
          <w:sz w:val="24"/>
          <w:szCs w:val="24"/>
          <w:lang w:val="es-CL"/>
        </w:rPr>
        <w:t xml:space="preserve">la </w:t>
      </w:r>
      <w:r w:rsidR="00E32071">
        <w:rPr>
          <w:rFonts w:ascii="Arial" w:hAnsi="Arial" w:cs="Arial"/>
          <w:b/>
          <w:bCs/>
          <w:sz w:val="24"/>
          <w:szCs w:val="24"/>
          <w:lang w:val="es-CL"/>
        </w:rPr>
        <w:t>c</w:t>
      </w:r>
      <w:r>
        <w:rPr>
          <w:rFonts w:ascii="Arial" w:hAnsi="Arial" w:cs="Arial"/>
          <w:b/>
          <w:bCs/>
          <w:sz w:val="24"/>
          <w:szCs w:val="24"/>
          <w:lang w:val="es-CL"/>
        </w:rPr>
        <w:t xml:space="preserve">omunicación eclesial </w:t>
      </w:r>
    </w:p>
    <w:p w:rsidR="00D5060A" w:rsidRDefault="00D5060A" w:rsidP="00D5060A">
      <w:pPr>
        <w:jc w:val="both"/>
        <w:rPr>
          <w:rFonts w:ascii="Arial" w:hAnsi="Arial" w:cs="Arial"/>
          <w:bCs/>
          <w:sz w:val="24"/>
          <w:szCs w:val="24"/>
          <w:lang w:val="es-CL"/>
        </w:rPr>
      </w:pPr>
      <w:r w:rsidRPr="00D5060A">
        <w:rPr>
          <w:rFonts w:ascii="Arial" w:hAnsi="Arial" w:cs="Arial"/>
          <w:bCs/>
          <w:sz w:val="24"/>
          <w:szCs w:val="24"/>
          <w:lang w:val="es-CL"/>
        </w:rPr>
        <w:t xml:space="preserve">No se aludirá a la capacidad de “comentario” que tiene la imagen </w:t>
      </w:r>
      <w:r>
        <w:rPr>
          <w:rFonts w:ascii="Arial" w:hAnsi="Arial" w:cs="Arial"/>
          <w:bCs/>
          <w:sz w:val="24"/>
          <w:szCs w:val="24"/>
          <w:lang w:val="es-CL"/>
        </w:rPr>
        <w:t xml:space="preserve">audiovisual </w:t>
      </w:r>
      <w:r w:rsidRPr="00D5060A">
        <w:rPr>
          <w:rFonts w:ascii="Arial" w:hAnsi="Arial" w:cs="Arial"/>
          <w:bCs/>
          <w:sz w:val="24"/>
          <w:szCs w:val="24"/>
          <w:lang w:val="es-CL"/>
        </w:rPr>
        <w:t xml:space="preserve">acerca de la palabra (bíblica, por ej.): comentario </w:t>
      </w:r>
      <w:r w:rsidR="00ED2476">
        <w:rPr>
          <w:rFonts w:ascii="Arial" w:hAnsi="Arial" w:cs="Arial"/>
          <w:bCs/>
          <w:sz w:val="24"/>
          <w:szCs w:val="24"/>
          <w:lang w:val="es-CL"/>
        </w:rPr>
        <w:t xml:space="preserve">visual </w:t>
      </w:r>
      <w:r w:rsidRPr="00D5060A">
        <w:rPr>
          <w:rFonts w:ascii="Arial" w:hAnsi="Arial" w:cs="Arial"/>
          <w:bCs/>
          <w:sz w:val="24"/>
          <w:szCs w:val="24"/>
          <w:lang w:val="es-CL"/>
        </w:rPr>
        <w:t xml:space="preserve">que </w:t>
      </w:r>
      <w:r w:rsidR="005B0BA3">
        <w:rPr>
          <w:rFonts w:ascii="Arial" w:hAnsi="Arial" w:cs="Arial"/>
          <w:bCs/>
          <w:sz w:val="24"/>
          <w:szCs w:val="24"/>
          <w:lang w:val="es-CL"/>
        </w:rPr>
        <w:t>a través de</w:t>
      </w:r>
      <w:r w:rsidR="00ED2476" w:rsidRPr="00D5060A">
        <w:rPr>
          <w:rFonts w:ascii="Arial" w:hAnsi="Arial" w:cs="Arial"/>
          <w:bCs/>
          <w:sz w:val="24"/>
          <w:szCs w:val="24"/>
          <w:lang w:val="es-CL"/>
        </w:rPr>
        <w:t xml:space="preserve"> una imagen actual </w:t>
      </w:r>
      <w:r w:rsidR="00ED2476">
        <w:rPr>
          <w:rFonts w:ascii="Arial" w:hAnsi="Arial" w:cs="Arial"/>
          <w:bCs/>
          <w:sz w:val="24"/>
          <w:szCs w:val="24"/>
          <w:lang w:val="es-CL"/>
        </w:rPr>
        <w:t xml:space="preserve">puede </w:t>
      </w:r>
      <w:r w:rsidRPr="00D5060A">
        <w:rPr>
          <w:rFonts w:ascii="Arial" w:hAnsi="Arial" w:cs="Arial"/>
          <w:bCs/>
          <w:sz w:val="24"/>
          <w:szCs w:val="24"/>
          <w:lang w:val="es-CL"/>
        </w:rPr>
        <w:t>actualiza</w:t>
      </w:r>
      <w:r w:rsidR="00ED2476">
        <w:rPr>
          <w:rFonts w:ascii="Arial" w:hAnsi="Arial" w:cs="Arial"/>
          <w:bCs/>
          <w:sz w:val="24"/>
          <w:szCs w:val="24"/>
          <w:lang w:val="es-CL"/>
        </w:rPr>
        <w:t>r</w:t>
      </w:r>
      <w:r w:rsidRPr="00D5060A">
        <w:rPr>
          <w:rFonts w:ascii="Arial" w:hAnsi="Arial" w:cs="Arial"/>
          <w:bCs/>
          <w:sz w:val="24"/>
          <w:szCs w:val="24"/>
          <w:lang w:val="es-CL"/>
        </w:rPr>
        <w:t xml:space="preserve"> un texto</w:t>
      </w:r>
      <w:r w:rsidR="00ED2476">
        <w:rPr>
          <w:rFonts w:ascii="Arial" w:hAnsi="Arial" w:cs="Arial"/>
          <w:bCs/>
          <w:sz w:val="24"/>
          <w:szCs w:val="24"/>
          <w:lang w:val="es-CL"/>
        </w:rPr>
        <w:t xml:space="preserve"> escrito; también </w:t>
      </w:r>
      <w:r w:rsidR="004B46F2">
        <w:rPr>
          <w:rFonts w:ascii="Arial" w:hAnsi="Arial" w:cs="Arial"/>
          <w:bCs/>
          <w:sz w:val="24"/>
          <w:szCs w:val="24"/>
          <w:lang w:val="es-CL"/>
        </w:rPr>
        <w:t xml:space="preserve">una </w:t>
      </w:r>
      <w:r w:rsidR="004B46F2" w:rsidRPr="00D5060A">
        <w:rPr>
          <w:rFonts w:ascii="Arial" w:hAnsi="Arial" w:cs="Arial"/>
          <w:bCs/>
          <w:sz w:val="24"/>
          <w:szCs w:val="24"/>
          <w:lang w:val="es-CL"/>
        </w:rPr>
        <w:t xml:space="preserve">imagen </w:t>
      </w:r>
      <w:r w:rsidR="004B46F2">
        <w:rPr>
          <w:rFonts w:ascii="Arial" w:hAnsi="Arial" w:cs="Arial"/>
          <w:bCs/>
          <w:sz w:val="24"/>
          <w:szCs w:val="24"/>
          <w:lang w:val="es-CL"/>
        </w:rPr>
        <w:t xml:space="preserve">visual </w:t>
      </w:r>
      <w:r w:rsidR="00ED2476">
        <w:rPr>
          <w:rFonts w:ascii="Arial" w:hAnsi="Arial" w:cs="Arial"/>
          <w:bCs/>
          <w:sz w:val="24"/>
          <w:szCs w:val="24"/>
          <w:lang w:val="es-CL"/>
        </w:rPr>
        <w:t xml:space="preserve">puede aludir </w:t>
      </w:r>
      <w:r w:rsidR="005B0BA3">
        <w:rPr>
          <w:rFonts w:ascii="Arial" w:hAnsi="Arial" w:cs="Arial"/>
          <w:bCs/>
          <w:sz w:val="24"/>
          <w:szCs w:val="24"/>
          <w:lang w:val="es-CL"/>
        </w:rPr>
        <w:t xml:space="preserve">metafóricamente </w:t>
      </w:r>
      <w:r w:rsidR="00ED2476">
        <w:rPr>
          <w:rFonts w:ascii="Arial" w:hAnsi="Arial" w:cs="Arial"/>
          <w:bCs/>
          <w:sz w:val="24"/>
          <w:szCs w:val="24"/>
          <w:lang w:val="es-CL"/>
        </w:rPr>
        <w:t xml:space="preserve">al misterio y </w:t>
      </w:r>
      <w:r w:rsidR="005B0BA3">
        <w:rPr>
          <w:rFonts w:ascii="Arial" w:hAnsi="Arial" w:cs="Arial"/>
          <w:bCs/>
          <w:sz w:val="24"/>
          <w:szCs w:val="24"/>
          <w:lang w:val="es-CL"/>
        </w:rPr>
        <w:t xml:space="preserve">a </w:t>
      </w:r>
      <w:r w:rsidR="00ED2476">
        <w:rPr>
          <w:rFonts w:ascii="Arial" w:hAnsi="Arial" w:cs="Arial"/>
          <w:bCs/>
          <w:sz w:val="24"/>
          <w:szCs w:val="24"/>
          <w:lang w:val="es-CL"/>
        </w:rPr>
        <w:t xml:space="preserve">la </w:t>
      </w:r>
      <w:r w:rsidR="00ED2476" w:rsidRPr="00D5060A">
        <w:rPr>
          <w:rFonts w:ascii="Arial" w:hAnsi="Arial" w:cs="Arial"/>
          <w:bCs/>
          <w:sz w:val="24"/>
          <w:szCs w:val="24"/>
          <w:lang w:val="es-CL"/>
        </w:rPr>
        <w:t>transcendencia</w:t>
      </w:r>
      <w:r w:rsidR="00ED2476">
        <w:rPr>
          <w:rFonts w:ascii="Arial" w:hAnsi="Arial" w:cs="Arial"/>
          <w:bCs/>
          <w:sz w:val="24"/>
          <w:szCs w:val="24"/>
          <w:lang w:val="es-CL"/>
        </w:rPr>
        <w:t>.</w:t>
      </w:r>
      <w:r w:rsidRPr="00D5060A">
        <w:rPr>
          <w:rFonts w:ascii="Arial" w:hAnsi="Arial" w:cs="Arial"/>
          <w:bCs/>
          <w:sz w:val="24"/>
          <w:szCs w:val="24"/>
          <w:lang w:val="es-CL"/>
        </w:rPr>
        <w:t xml:space="preserve"> </w:t>
      </w:r>
    </w:p>
    <w:p w:rsidR="00496DB1" w:rsidRDefault="00496DB1" w:rsidP="00D5060A">
      <w:pPr>
        <w:jc w:val="both"/>
        <w:rPr>
          <w:rFonts w:ascii="Arial" w:hAnsi="Arial" w:cs="Arial"/>
          <w:bCs/>
          <w:sz w:val="24"/>
          <w:szCs w:val="24"/>
          <w:lang w:val="es-CL"/>
        </w:rPr>
      </w:pPr>
      <w:r>
        <w:rPr>
          <w:rFonts w:ascii="Arial" w:hAnsi="Arial" w:cs="Arial"/>
          <w:bCs/>
          <w:sz w:val="24"/>
          <w:szCs w:val="24"/>
          <w:lang w:val="es-CL"/>
        </w:rPr>
        <w:t>Quiero mencionar dos temas que emergen desde el lenguaje audiovisual y que deberían suscitar conversación y deliberación.</w:t>
      </w:r>
    </w:p>
    <w:p w:rsidR="00195820" w:rsidRPr="00D5060A" w:rsidRDefault="00496DB1" w:rsidP="00195820">
      <w:pPr>
        <w:jc w:val="both"/>
        <w:rPr>
          <w:rFonts w:ascii="Arial" w:hAnsi="Arial" w:cs="Arial"/>
          <w:sz w:val="24"/>
          <w:szCs w:val="24"/>
          <w:lang w:val="es-CL"/>
        </w:rPr>
      </w:pPr>
      <w:r w:rsidRPr="00496DB1">
        <w:rPr>
          <w:rFonts w:ascii="Arial" w:hAnsi="Arial" w:cs="Arial"/>
          <w:bCs/>
          <w:sz w:val="24"/>
          <w:szCs w:val="24"/>
          <w:lang w:val="es-CL"/>
        </w:rPr>
        <w:t>a)</w:t>
      </w:r>
      <w:r>
        <w:rPr>
          <w:rFonts w:ascii="Arial" w:hAnsi="Arial" w:cs="Arial"/>
          <w:bCs/>
          <w:sz w:val="24"/>
          <w:szCs w:val="24"/>
          <w:lang w:val="es-CL"/>
        </w:rPr>
        <w:t xml:space="preserve"> </w:t>
      </w:r>
      <w:r w:rsidR="00D5060A" w:rsidRPr="00D5060A">
        <w:rPr>
          <w:rFonts w:ascii="Arial" w:hAnsi="Arial" w:cs="Arial"/>
          <w:bCs/>
          <w:sz w:val="24"/>
          <w:szCs w:val="24"/>
          <w:lang w:val="es-CL"/>
        </w:rPr>
        <w:t xml:space="preserve"> </w:t>
      </w:r>
      <w:r w:rsidR="00195820" w:rsidRPr="00D5060A">
        <w:rPr>
          <w:rFonts w:ascii="Arial" w:hAnsi="Arial" w:cs="Arial"/>
          <w:bCs/>
          <w:sz w:val="24"/>
          <w:szCs w:val="24"/>
          <w:lang w:val="es-CL"/>
        </w:rPr>
        <w:t>En textos audiovisuales</w:t>
      </w:r>
      <w:r w:rsidR="005B0BA3">
        <w:rPr>
          <w:rFonts w:ascii="Arial" w:hAnsi="Arial" w:cs="Arial"/>
          <w:bCs/>
          <w:sz w:val="24"/>
          <w:szCs w:val="24"/>
          <w:lang w:val="es-CL"/>
        </w:rPr>
        <w:t xml:space="preserve"> producidos por agentes eclesiales</w:t>
      </w:r>
      <w:r w:rsidR="00195820" w:rsidRPr="00D5060A">
        <w:rPr>
          <w:rFonts w:ascii="Arial" w:hAnsi="Arial" w:cs="Arial"/>
          <w:bCs/>
          <w:sz w:val="24"/>
          <w:szCs w:val="24"/>
          <w:lang w:val="es-CL"/>
        </w:rPr>
        <w:t xml:space="preserve"> ¿cuáles “cuerpos significantes” </w:t>
      </w:r>
      <w:r w:rsidR="00195820" w:rsidRPr="00496DB1">
        <w:rPr>
          <w:rFonts w:ascii="Arial" w:hAnsi="Arial" w:cs="Arial"/>
          <w:bCs/>
          <w:sz w:val="24"/>
          <w:szCs w:val="24"/>
          <w:lang w:val="es-CL"/>
        </w:rPr>
        <w:t>representan</w:t>
      </w:r>
      <w:r>
        <w:rPr>
          <w:rFonts w:ascii="Arial" w:hAnsi="Arial" w:cs="Arial"/>
          <w:bCs/>
          <w:sz w:val="24"/>
          <w:szCs w:val="24"/>
          <w:lang w:val="es-CL"/>
        </w:rPr>
        <w:t xml:space="preserve"> </w:t>
      </w:r>
      <w:r w:rsidR="005B0BA3">
        <w:rPr>
          <w:rFonts w:ascii="Arial" w:hAnsi="Arial" w:cs="Arial"/>
          <w:bCs/>
          <w:sz w:val="24"/>
          <w:szCs w:val="24"/>
          <w:lang w:val="es-CL"/>
        </w:rPr>
        <w:t>a</w:t>
      </w:r>
      <w:r>
        <w:rPr>
          <w:rFonts w:ascii="Arial" w:hAnsi="Arial" w:cs="Arial"/>
          <w:bCs/>
          <w:sz w:val="24"/>
          <w:szCs w:val="24"/>
          <w:lang w:val="es-CL"/>
        </w:rPr>
        <w:t xml:space="preserve"> emisores y receptores</w:t>
      </w:r>
      <w:r w:rsidR="005B0BA3">
        <w:rPr>
          <w:rFonts w:ascii="Arial" w:hAnsi="Arial" w:cs="Arial"/>
          <w:bCs/>
          <w:sz w:val="24"/>
          <w:szCs w:val="24"/>
          <w:lang w:val="es-CL"/>
        </w:rPr>
        <w:t>?</w:t>
      </w:r>
      <w:r>
        <w:rPr>
          <w:rFonts w:ascii="Arial" w:hAnsi="Arial" w:cs="Arial"/>
          <w:bCs/>
          <w:sz w:val="24"/>
          <w:szCs w:val="24"/>
          <w:lang w:val="es-CL"/>
        </w:rPr>
        <w:t xml:space="preserve">; esto es, a las audiencias cristianas, a las audiencias no-cristianas por persuadir, a Jesucristo en tanto  fuente del cristianismo. </w:t>
      </w:r>
      <w:r w:rsidR="00195820" w:rsidRPr="00D5060A">
        <w:rPr>
          <w:rFonts w:ascii="Arial" w:hAnsi="Arial" w:cs="Arial"/>
          <w:bCs/>
          <w:sz w:val="24"/>
          <w:szCs w:val="24"/>
          <w:lang w:val="es-CL"/>
        </w:rPr>
        <w:t xml:space="preserve">¿Con cuáles “cuerpos significantes” </w:t>
      </w:r>
      <w:r>
        <w:rPr>
          <w:rFonts w:ascii="Arial" w:hAnsi="Arial" w:cs="Arial"/>
          <w:bCs/>
          <w:sz w:val="24"/>
          <w:szCs w:val="24"/>
          <w:lang w:val="es-CL"/>
        </w:rPr>
        <w:t xml:space="preserve">presentes en el texto audiovisual </w:t>
      </w:r>
      <w:r w:rsidR="00195820" w:rsidRPr="00D5060A">
        <w:rPr>
          <w:rFonts w:ascii="Arial" w:hAnsi="Arial" w:cs="Arial"/>
          <w:bCs/>
          <w:sz w:val="24"/>
          <w:szCs w:val="24"/>
          <w:lang w:val="es-CL"/>
        </w:rPr>
        <w:t xml:space="preserve">se pueden </w:t>
      </w:r>
      <w:r w:rsidR="00195820" w:rsidRPr="00496DB1">
        <w:rPr>
          <w:rFonts w:ascii="Arial" w:hAnsi="Arial" w:cs="Arial"/>
          <w:bCs/>
          <w:sz w:val="24"/>
          <w:szCs w:val="24"/>
          <w:lang w:val="es-CL"/>
        </w:rPr>
        <w:t>reconocer e identificar</w:t>
      </w:r>
      <w:r w:rsidR="00195820" w:rsidRPr="00D5060A">
        <w:rPr>
          <w:rFonts w:ascii="Arial" w:hAnsi="Arial" w:cs="Arial"/>
          <w:bCs/>
          <w:sz w:val="24"/>
          <w:szCs w:val="24"/>
          <w:lang w:val="es-CL"/>
        </w:rPr>
        <w:t xml:space="preserve"> las audiencias?</w:t>
      </w:r>
      <w:r w:rsidR="005B0BA3">
        <w:rPr>
          <w:rFonts w:ascii="Arial" w:hAnsi="Arial" w:cs="Arial"/>
          <w:bCs/>
          <w:sz w:val="24"/>
          <w:szCs w:val="24"/>
        </w:rPr>
        <w:t xml:space="preserve"> En el audiovisual el reconocimiento y la identificación ocurren con el “cuerpo significante” y menos con los conceptos y argumentaciones abstractas.  Aquí aparece una gran discusión acerca de los significantes en la comunicación audiovisual</w:t>
      </w:r>
      <w:r w:rsidR="00051020">
        <w:rPr>
          <w:rFonts w:ascii="Arial" w:hAnsi="Arial" w:cs="Arial"/>
          <w:bCs/>
          <w:sz w:val="24"/>
          <w:szCs w:val="24"/>
        </w:rPr>
        <w:t xml:space="preserve">: no es un tema doctrinal-conceptual sino </w:t>
      </w:r>
      <w:r w:rsidR="005F295C">
        <w:rPr>
          <w:rFonts w:ascii="Arial" w:hAnsi="Arial" w:cs="Arial"/>
          <w:bCs/>
          <w:sz w:val="24"/>
          <w:szCs w:val="24"/>
        </w:rPr>
        <w:t xml:space="preserve">acerca </w:t>
      </w:r>
      <w:r w:rsidR="00051020">
        <w:rPr>
          <w:rFonts w:ascii="Arial" w:hAnsi="Arial" w:cs="Arial"/>
          <w:bCs/>
          <w:sz w:val="24"/>
          <w:szCs w:val="24"/>
        </w:rPr>
        <w:t>de quiénes son los cuerpos significantes que pueden generar reconocimiento e identificación  con las audiencias.</w:t>
      </w:r>
    </w:p>
    <w:p w:rsidR="00195820" w:rsidRPr="00D5060A" w:rsidRDefault="00496DB1" w:rsidP="00195820">
      <w:pPr>
        <w:jc w:val="both"/>
        <w:rPr>
          <w:rFonts w:ascii="Arial" w:hAnsi="Arial" w:cs="Arial"/>
          <w:bCs/>
          <w:sz w:val="24"/>
          <w:szCs w:val="24"/>
          <w:lang w:val="es-CL"/>
        </w:rPr>
      </w:pPr>
      <w:r>
        <w:rPr>
          <w:rFonts w:ascii="Arial" w:hAnsi="Arial" w:cs="Arial"/>
          <w:bCs/>
          <w:sz w:val="24"/>
          <w:szCs w:val="24"/>
          <w:lang w:val="es-CL"/>
        </w:rPr>
        <w:t xml:space="preserve">b) </w:t>
      </w:r>
      <w:r w:rsidR="00195820" w:rsidRPr="00D5060A">
        <w:rPr>
          <w:rFonts w:ascii="Arial" w:hAnsi="Arial" w:cs="Arial"/>
          <w:bCs/>
          <w:sz w:val="24"/>
          <w:szCs w:val="24"/>
          <w:lang w:val="es-CL"/>
        </w:rPr>
        <w:t>Desde un punto de vista macro cultural</w:t>
      </w:r>
      <w:r>
        <w:rPr>
          <w:rFonts w:ascii="Arial" w:hAnsi="Arial" w:cs="Arial"/>
          <w:bCs/>
          <w:sz w:val="24"/>
          <w:szCs w:val="24"/>
          <w:lang w:val="es-CL"/>
        </w:rPr>
        <w:t>, como se ha dicho</w:t>
      </w:r>
      <w:r w:rsidR="00051020">
        <w:rPr>
          <w:rFonts w:ascii="Arial" w:hAnsi="Arial" w:cs="Arial"/>
          <w:bCs/>
          <w:sz w:val="24"/>
          <w:szCs w:val="24"/>
          <w:lang w:val="es-CL"/>
        </w:rPr>
        <w:t>,</w:t>
      </w:r>
      <w:r w:rsidR="00195820" w:rsidRPr="00D5060A">
        <w:rPr>
          <w:rFonts w:ascii="Arial" w:hAnsi="Arial" w:cs="Arial"/>
          <w:bCs/>
          <w:sz w:val="24"/>
          <w:szCs w:val="24"/>
          <w:lang w:val="es-CL"/>
        </w:rPr>
        <w:t xml:space="preserve"> el “cuerpo significante” audiovisual implica a las audiencias </w:t>
      </w:r>
      <w:r>
        <w:rPr>
          <w:rFonts w:ascii="Arial" w:hAnsi="Arial" w:cs="Arial"/>
          <w:bCs/>
          <w:sz w:val="24"/>
          <w:szCs w:val="24"/>
          <w:lang w:val="es-CL"/>
        </w:rPr>
        <w:t xml:space="preserve">primariamente </w:t>
      </w:r>
      <w:r w:rsidR="00195820" w:rsidRPr="00D5060A">
        <w:rPr>
          <w:rFonts w:ascii="Arial" w:hAnsi="Arial" w:cs="Arial"/>
          <w:bCs/>
          <w:sz w:val="24"/>
          <w:szCs w:val="24"/>
          <w:lang w:val="es-CL"/>
        </w:rPr>
        <w:t>en su corporalidad y afectividad</w:t>
      </w:r>
      <w:r>
        <w:rPr>
          <w:rFonts w:ascii="Arial" w:hAnsi="Arial" w:cs="Arial"/>
          <w:bCs/>
          <w:sz w:val="24"/>
          <w:szCs w:val="24"/>
          <w:lang w:val="es-CL"/>
        </w:rPr>
        <w:t xml:space="preserve">. </w:t>
      </w:r>
      <w:r w:rsidR="00195820" w:rsidRPr="00D5060A">
        <w:rPr>
          <w:rFonts w:ascii="Arial" w:hAnsi="Arial" w:cs="Arial"/>
          <w:bCs/>
          <w:sz w:val="24"/>
          <w:szCs w:val="24"/>
          <w:lang w:val="es-CL"/>
        </w:rPr>
        <w:t xml:space="preserve">Los signos </w:t>
      </w:r>
      <w:r>
        <w:rPr>
          <w:rFonts w:ascii="Arial" w:hAnsi="Arial" w:cs="Arial"/>
          <w:bCs/>
          <w:sz w:val="24"/>
          <w:szCs w:val="24"/>
          <w:lang w:val="es-CL"/>
        </w:rPr>
        <w:t xml:space="preserve">facial-corporales </w:t>
      </w:r>
      <w:r w:rsidR="00195820" w:rsidRPr="00D5060A">
        <w:rPr>
          <w:rFonts w:ascii="Arial" w:hAnsi="Arial" w:cs="Arial"/>
          <w:bCs/>
          <w:sz w:val="24"/>
          <w:szCs w:val="24"/>
          <w:lang w:val="es-CL"/>
        </w:rPr>
        <w:t xml:space="preserve">interpelan </w:t>
      </w:r>
      <w:r>
        <w:rPr>
          <w:rFonts w:ascii="Arial" w:hAnsi="Arial" w:cs="Arial"/>
          <w:bCs/>
          <w:sz w:val="24"/>
          <w:szCs w:val="24"/>
          <w:lang w:val="es-CL"/>
        </w:rPr>
        <w:t xml:space="preserve">la </w:t>
      </w:r>
      <w:r w:rsidR="00195820" w:rsidRPr="00D5060A">
        <w:rPr>
          <w:rFonts w:ascii="Arial" w:hAnsi="Arial" w:cs="Arial"/>
          <w:bCs/>
          <w:sz w:val="24"/>
          <w:szCs w:val="24"/>
          <w:lang w:val="es-CL"/>
        </w:rPr>
        <w:t xml:space="preserve">identidad y </w:t>
      </w:r>
      <w:r>
        <w:rPr>
          <w:rFonts w:ascii="Arial" w:hAnsi="Arial" w:cs="Arial"/>
          <w:bCs/>
          <w:sz w:val="24"/>
          <w:szCs w:val="24"/>
          <w:lang w:val="es-CL"/>
        </w:rPr>
        <w:t xml:space="preserve">la </w:t>
      </w:r>
      <w:r w:rsidR="009330A5">
        <w:rPr>
          <w:rFonts w:ascii="Arial" w:hAnsi="Arial" w:cs="Arial"/>
          <w:bCs/>
          <w:sz w:val="24"/>
          <w:szCs w:val="24"/>
          <w:lang w:val="es-CL"/>
        </w:rPr>
        <w:t xml:space="preserve">autoconcepción </w:t>
      </w:r>
      <w:r w:rsidR="00195820" w:rsidRPr="00D5060A">
        <w:rPr>
          <w:rFonts w:ascii="Arial" w:hAnsi="Arial" w:cs="Arial"/>
          <w:bCs/>
          <w:sz w:val="24"/>
          <w:szCs w:val="24"/>
          <w:lang w:val="es-CL"/>
        </w:rPr>
        <w:t>afectivo-corporal d</w:t>
      </w:r>
      <w:r>
        <w:rPr>
          <w:rFonts w:ascii="Arial" w:hAnsi="Arial" w:cs="Arial"/>
          <w:bCs/>
          <w:sz w:val="24"/>
          <w:szCs w:val="24"/>
          <w:lang w:val="es-CL"/>
        </w:rPr>
        <w:t>e</w:t>
      </w:r>
      <w:r w:rsidR="009330A5">
        <w:rPr>
          <w:rFonts w:ascii="Arial" w:hAnsi="Arial" w:cs="Arial"/>
          <w:bCs/>
          <w:sz w:val="24"/>
          <w:szCs w:val="24"/>
          <w:lang w:val="es-CL"/>
        </w:rPr>
        <w:t>l</w:t>
      </w:r>
      <w:r>
        <w:rPr>
          <w:rFonts w:ascii="Arial" w:hAnsi="Arial" w:cs="Arial"/>
          <w:bCs/>
          <w:sz w:val="24"/>
          <w:szCs w:val="24"/>
          <w:lang w:val="es-CL"/>
        </w:rPr>
        <w:t xml:space="preserve"> hombre y </w:t>
      </w:r>
      <w:r w:rsidR="009330A5">
        <w:rPr>
          <w:rFonts w:ascii="Arial" w:hAnsi="Arial" w:cs="Arial"/>
          <w:bCs/>
          <w:sz w:val="24"/>
          <w:szCs w:val="24"/>
          <w:lang w:val="es-CL"/>
        </w:rPr>
        <w:t xml:space="preserve">de la </w:t>
      </w:r>
      <w:r>
        <w:rPr>
          <w:rFonts w:ascii="Arial" w:hAnsi="Arial" w:cs="Arial"/>
          <w:bCs/>
          <w:sz w:val="24"/>
          <w:szCs w:val="24"/>
          <w:lang w:val="es-CL"/>
        </w:rPr>
        <w:t>mujer de una manera culturalmente i</w:t>
      </w:r>
      <w:r w:rsidR="00195820" w:rsidRPr="00D5060A">
        <w:rPr>
          <w:rFonts w:ascii="Arial" w:hAnsi="Arial" w:cs="Arial"/>
          <w:bCs/>
          <w:sz w:val="24"/>
          <w:szCs w:val="24"/>
          <w:lang w:val="es-CL"/>
        </w:rPr>
        <w:t>nédita</w:t>
      </w:r>
      <w:r>
        <w:rPr>
          <w:rFonts w:ascii="Arial" w:hAnsi="Arial" w:cs="Arial"/>
          <w:bCs/>
          <w:sz w:val="24"/>
          <w:szCs w:val="24"/>
          <w:lang w:val="es-CL"/>
        </w:rPr>
        <w:t>,</w:t>
      </w:r>
      <w:r w:rsidR="00195820" w:rsidRPr="00D5060A">
        <w:rPr>
          <w:rFonts w:ascii="Arial" w:hAnsi="Arial" w:cs="Arial"/>
          <w:bCs/>
          <w:sz w:val="24"/>
          <w:szCs w:val="24"/>
          <w:lang w:val="es-CL"/>
        </w:rPr>
        <w:t xml:space="preserve"> ya que son signos dinámicos, amplificados, emocionales, en historias </w:t>
      </w:r>
      <w:r w:rsidR="00051020">
        <w:rPr>
          <w:rFonts w:ascii="Arial" w:hAnsi="Arial" w:cs="Arial"/>
          <w:bCs/>
          <w:sz w:val="24"/>
          <w:szCs w:val="24"/>
          <w:lang w:val="es-CL"/>
        </w:rPr>
        <w:t>personales</w:t>
      </w:r>
      <w:r>
        <w:rPr>
          <w:rFonts w:ascii="Arial" w:hAnsi="Arial" w:cs="Arial"/>
          <w:bCs/>
          <w:sz w:val="24"/>
          <w:szCs w:val="24"/>
          <w:lang w:val="es-CL"/>
        </w:rPr>
        <w:t xml:space="preserve"> </w:t>
      </w:r>
      <w:r w:rsidR="00195820" w:rsidRPr="00D5060A">
        <w:rPr>
          <w:rFonts w:ascii="Arial" w:hAnsi="Arial" w:cs="Arial"/>
          <w:bCs/>
          <w:sz w:val="24"/>
          <w:szCs w:val="24"/>
          <w:lang w:val="es-CL"/>
        </w:rPr>
        <w:t xml:space="preserve">que permiten </w:t>
      </w:r>
      <w:r w:rsidR="005F295C">
        <w:rPr>
          <w:rFonts w:ascii="Arial" w:hAnsi="Arial" w:cs="Arial"/>
          <w:bCs/>
          <w:sz w:val="24"/>
          <w:szCs w:val="24"/>
          <w:lang w:val="es-CL"/>
        </w:rPr>
        <w:t>reconocimiento e identificación, y de circulación masiva.</w:t>
      </w:r>
    </w:p>
    <w:p w:rsidR="00195820" w:rsidRPr="00D5060A" w:rsidRDefault="00496DB1" w:rsidP="00195820">
      <w:pPr>
        <w:jc w:val="both"/>
        <w:rPr>
          <w:rFonts w:ascii="Arial" w:hAnsi="Arial" w:cs="Arial"/>
          <w:sz w:val="24"/>
          <w:szCs w:val="24"/>
          <w:lang w:val="es-CL"/>
        </w:rPr>
      </w:pPr>
      <w:r>
        <w:rPr>
          <w:rFonts w:ascii="Arial" w:hAnsi="Arial" w:cs="Arial"/>
          <w:sz w:val="24"/>
          <w:szCs w:val="24"/>
          <w:lang w:val="es-CL"/>
        </w:rPr>
        <w:t>E</w:t>
      </w:r>
      <w:r w:rsidR="00195820" w:rsidRPr="00D5060A">
        <w:rPr>
          <w:rFonts w:ascii="Arial" w:hAnsi="Arial" w:cs="Arial"/>
          <w:sz w:val="24"/>
          <w:szCs w:val="24"/>
          <w:lang w:val="es-CL"/>
        </w:rPr>
        <w:t xml:space="preserve">l lenguaje audiovisual actual penetra masivamente en el hogar y “el cuerpo significante” </w:t>
      </w:r>
      <w:r>
        <w:rPr>
          <w:rFonts w:ascii="Arial" w:hAnsi="Arial" w:cs="Arial"/>
          <w:sz w:val="24"/>
          <w:szCs w:val="24"/>
          <w:lang w:val="es-CL"/>
        </w:rPr>
        <w:t xml:space="preserve">audiovisual </w:t>
      </w:r>
      <w:r w:rsidR="00195820" w:rsidRPr="00D5060A">
        <w:rPr>
          <w:rFonts w:ascii="Arial" w:hAnsi="Arial" w:cs="Arial"/>
          <w:sz w:val="24"/>
          <w:szCs w:val="24"/>
          <w:lang w:val="es-CL"/>
        </w:rPr>
        <w:t xml:space="preserve">implica </w:t>
      </w:r>
      <w:r>
        <w:rPr>
          <w:rFonts w:ascii="Arial" w:hAnsi="Arial" w:cs="Arial"/>
          <w:sz w:val="24"/>
          <w:szCs w:val="24"/>
          <w:lang w:val="es-CL"/>
        </w:rPr>
        <w:t xml:space="preserve">al receptor proponiendo </w:t>
      </w:r>
      <w:r w:rsidR="00195820" w:rsidRPr="00D5060A">
        <w:rPr>
          <w:rFonts w:ascii="Arial" w:hAnsi="Arial" w:cs="Arial"/>
          <w:sz w:val="24"/>
          <w:szCs w:val="24"/>
          <w:lang w:val="es-CL"/>
        </w:rPr>
        <w:t xml:space="preserve">nuevas concepciones culturales acerca de </w:t>
      </w:r>
      <w:r w:rsidR="005F295C">
        <w:rPr>
          <w:rFonts w:ascii="Arial" w:hAnsi="Arial" w:cs="Arial"/>
          <w:sz w:val="24"/>
          <w:szCs w:val="24"/>
          <w:lang w:val="es-CL"/>
        </w:rPr>
        <w:t>su propia</w:t>
      </w:r>
      <w:r w:rsidR="00195820" w:rsidRPr="00D5060A">
        <w:rPr>
          <w:rFonts w:ascii="Arial" w:hAnsi="Arial" w:cs="Arial"/>
          <w:sz w:val="24"/>
          <w:szCs w:val="24"/>
          <w:lang w:val="es-CL"/>
        </w:rPr>
        <w:t xml:space="preserve"> corporalidad y emocionalidad</w:t>
      </w:r>
      <w:r w:rsidR="009330A5">
        <w:rPr>
          <w:rFonts w:ascii="Arial" w:hAnsi="Arial" w:cs="Arial"/>
          <w:sz w:val="24"/>
          <w:szCs w:val="24"/>
          <w:lang w:val="es-CL"/>
        </w:rPr>
        <w:t xml:space="preserve">. </w:t>
      </w:r>
      <w:r w:rsidR="00195820" w:rsidRPr="00D5060A">
        <w:rPr>
          <w:rFonts w:ascii="Arial" w:hAnsi="Arial" w:cs="Arial"/>
          <w:sz w:val="24"/>
          <w:szCs w:val="24"/>
          <w:lang w:val="es-CL"/>
        </w:rPr>
        <w:t>El lenguaje audiovisual del cine y la TV es</w:t>
      </w:r>
      <w:r w:rsidR="00051020" w:rsidRPr="00051020">
        <w:rPr>
          <w:rFonts w:ascii="Arial" w:hAnsi="Arial" w:cs="Arial"/>
          <w:sz w:val="24"/>
          <w:szCs w:val="24"/>
          <w:lang w:val="es-CL"/>
        </w:rPr>
        <w:t xml:space="preserve"> </w:t>
      </w:r>
      <w:r w:rsidR="00051020">
        <w:rPr>
          <w:rFonts w:ascii="Arial" w:hAnsi="Arial" w:cs="Arial"/>
          <w:sz w:val="24"/>
          <w:szCs w:val="24"/>
          <w:lang w:val="es-CL"/>
        </w:rPr>
        <w:t>culturalmente, por sus signos semióticos,</w:t>
      </w:r>
      <w:r w:rsidR="00195820" w:rsidRPr="00D5060A">
        <w:rPr>
          <w:rFonts w:ascii="Arial" w:hAnsi="Arial" w:cs="Arial"/>
          <w:sz w:val="24"/>
          <w:szCs w:val="24"/>
          <w:lang w:val="es-CL"/>
        </w:rPr>
        <w:t xml:space="preserve"> un </w:t>
      </w:r>
      <w:r w:rsidR="00195820" w:rsidRPr="009330A5">
        <w:rPr>
          <w:rFonts w:ascii="Arial" w:hAnsi="Arial" w:cs="Arial"/>
          <w:sz w:val="24"/>
          <w:szCs w:val="24"/>
          <w:lang w:val="es-CL"/>
        </w:rPr>
        <w:t>revelador emocional</w:t>
      </w:r>
      <w:r w:rsidR="00195820" w:rsidRPr="00D5060A">
        <w:rPr>
          <w:rFonts w:ascii="Arial" w:hAnsi="Arial" w:cs="Arial"/>
          <w:sz w:val="24"/>
          <w:szCs w:val="24"/>
          <w:lang w:val="es-CL"/>
        </w:rPr>
        <w:t xml:space="preserve"> del sí mismo </w:t>
      </w:r>
      <w:r w:rsidR="009330A5">
        <w:rPr>
          <w:rFonts w:ascii="Arial" w:hAnsi="Arial" w:cs="Arial"/>
          <w:sz w:val="24"/>
          <w:szCs w:val="24"/>
          <w:lang w:val="es-CL"/>
        </w:rPr>
        <w:t xml:space="preserve">corporalizado </w:t>
      </w:r>
      <w:r w:rsidR="00051020" w:rsidRPr="00D5060A">
        <w:rPr>
          <w:rFonts w:ascii="Arial" w:hAnsi="Arial" w:cs="Arial"/>
          <w:sz w:val="24"/>
          <w:szCs w:val="24"/>
          <w:lang w:val="es-CL"/>
        </w:rPr>
        <w:t>(ips</w:t>
      </w:r>
      <w:r w:rsidR="00051020">
        <w:rPr>
          <w:rFonts w:ascii="Arial" w:hAnsi="Arial" w:cs="Arial"/>
          <w:sz w:val="24"/>
          <w:szCs w:val="24"/>
          <w:lang w:val="es-CL"/>
        </w:rPr>
        <w:t xml:space="preserve">e) </w:t>
      </w:r>
      <w:r w:rsidR="00195820" w:rsidRPr="00D5060A">
        <w:rPr>
          <w:rFonts w:ascii="Arial" w:hAnsi="Arial" w:cs="Arial"/>
          <w:sz w:val="24"/>
          <w:szCs w:val="24"/>
          <w:lang w:val="es-CL"/>
        </w:rPr>
        <w:t xml:space="preserve">y en actuación </w:t>
      </w:r>
      <w:r w:rsidR="009330A5">
        <w:rPr>
          <w:rFonts w:ascii="Arial" w:hAnsi="Arial" w:cs="Arial"/>
          <w:sz w:val="24"/>
          <w:szCs w:val="24"/>
          <w:lang w:val="es-CL"/>
        </w:rPr>
        <w:t>afectiva. La consciencia comien</w:t>
      </w:r>
      <w:r w:rsidR="00051020">
        <w:rPr>
          <w:rFonts w:ascii="Arial" w:hAnsi="Arial" w:cs="Arial"/>
          <w:sz w:val="24"/>
          <w:szCs w:val="24"/>
          <w:lang w:val="es-CL"/>
        </w:rPr>
        <w:t>za, antes que con el logos verbo-conceptua</w:t>
      </w:r>
      <w:r w:rsidR="009330A5">
        <w:rPr>
          <w:rFonts w:ascii="Arial" w:hAnsi="Arial" w:cs="Arial"/>
          <w:sz w:val="24"/>
          <w:szCs w:val="24"/>
          <w:lang w:val="es-CL"/>
        </w:rPr>
        <w:t xml:space="preserve">l, con la </w:t>
      </w:r>
      <w:r w:rsidR="009330A5">
        <w:rPr>
          <w:rFonts w:ascii="Arial" w:hAnsi="Arial" w:cs="Arial"/>
          <w:sz w:val="24"/>
          <w:szCs w:val="24"/>
          <w:lang w:val="es-CL"/>
        </w:rPr>
        <w:lastRenderedPageBreak/>
        <w:t>emoción corporalizada. El lenguaje audiovisual plantea un c</w:t>
      </w:r>
      <w:r w:rsidR="00195820" w:rsidRPr="00D5060A">
        <w:rPr>
          <w:rFonts w:ascii="Arial" w:hAnsi="Arial" w:cs="Arial"/>
          <w:sz w:val="24"/>
          <w:szCs w:val="24"/>
          <w:lang w:val="es-CL"/>
        </w:rPr>
        <w:t xml:space="preserve">ambio cultural </w:t>
      </w:r>
      <w:r w:rsidR="00051020">
        <w:rPr>
          <w:rFonts w:ascii="Arial" w:hAnsi="Arial" w:cs="Arial"/>
          <w:sz w:val="24"/>
          <w:szCs w:val="24"/>
          <w:lang w:val="es-CL"/>
        </w:rPr>
        <w:t xml:space="preserve">muy </w:t>
      </w:r>
      <w:r w:rsidR="009330A5">
        <w:rPr>
          <w:rFonts w:ascii="Arial" w:hAnsi="Arial" w:cs="Arial"/>
          <w:sz w:val="24"/>
          <w:szCs w:val="24"/>
          <w:lang w:val="es-CL"/>
        </w:rPr>
        <w:t>profundo</w:t>
      </w:r>
      <w:r w:rsidR="00195820" w:rsidRPr="00D5060A">
        <w:rPr>
          <w:rFonts w:ascii="Arial" w:hAnsi="Arial" w:cs="Arial"/>
          <w:sz w:val="24"/>
          <w:szCs w:val="24"/>
          <w:lang w:val="es-CL"/>
        </w:rPr>
        <w:t xml:space="preserve">: </w:t>
      </w:r>
      <w:r w:rsidR="00624C9D">
        <w:rPr>
          <w:rFonts w:ascii="Arial" w:hAnsi="Arial" w:cs="Arial"/>
          <w:sz w:val="24"/>
          <w:szCs w:val="24"/>
          <w:lang w:val="es-CL"/>
        </w:rPr>
        <w:t>porque se representa con signos diferentes</w:t>
      </w:r>
      <w:r w:rsidR="002E4999">
        <w:rPr>
          <w:rFonts w:ascii="Arial" w:hAnsi="Arial" w:cs="Arial"/>
          <w:sz w:val="24"/>
          <w:szCs w:val="24"/>
          <w:lang w:val="es-CL"/>
        </w:rPr>
        <w:t>,</w:t>
      </w:r>
      <w:r w:rsidR="00624C9D">
        <w:rPr>
          <w:rFonts w:ascii="Arial" w:hAnsi="Arial" w:cs="Arial"/>
          <w:sz w:val="24"/>
          <w:szCs w:val="24"/>
          <w:lang w:val="es-CL"/>
        </w:rPr>
        <w:t xml:space="preserve"> brota </w:t>
      </w:r>
      <w:r w:rsidR="002E4999">
        <w:rPr>
          <w:rFonts w:ascii="Arial" w:hAnsi="Arial" w:cs="Arial"/>
          <w:sz w:val="24"/>
          <w:szCs w:val="24"/>
          <w:lang w:val="es-CL"/>
        </w:rPr>
        <w:t>(</w:t>
      </w:r>
      <w:r w:rsidR="005F295C">
        <w:rPr>
          <w:rFonts w:ascii="Arial" w:hAnsi="Arial" w:cs="Arial"/>
          <w:sz w:val="24"/>
          <w:szCs w:val="24"/>
          <w:lang w:val="es-CL"/>
        </w:rPr>
        <w:t>a</w:t>
      </w:r>
      <w:r w:rsidR="002E4999">
        <w:rPr>
          <w:rFonts w:ascii="Arial" w:hAnsi="Arial" w:cs="Arial"/>
          <w:sz w:val="24"/>
          <w:szCs w:val="24"/>
          <w:lang w:val="es-CL"/>
        </w:rPr>
        <w:t xml:space="preserve"> </w:t>
      </w:r>
      <w:r w:rsidR="005F295C">
        <w:rPr>
          <w:rFonts w:ascii="Arial" w:hAnsi="Arial" w:cs="Arial"/>
          <w:sz w:val="24"/>
          <w:szCs w:val="24"/>
          <w:lang w:val="es-CL"/>
        </w:rPr>
        <w:t xml:space="preserve">través del reconocimiento y la identificación) </w:t>
      </w:r>
      <w:r w:rsidR="009330A5">
        <w:rPr>
          <w:rFonts w:ascii="Arial" w:hAnsi="Arial" w:cs="Arial"/>
          <w:sz w:val="24"/>
          <w:szCs w:val="24"/>
          <w:lang w:val="es-CL"/>
        </w:rPr>
        <w:t xml:space="preserve">una </w:t>
      </w:r>
      <w:r w:rsidR="00624C9D">
        <w:rPr>
          <w:rFonts w:ascii="Arial" w:hAnsi="Arial" w:cs="Arial"/>
          <w:sz w:val="24"/>
          <w:szCs w:val="24"/>
          <w:lang w:val="es-CL"/>
        </w:rPr>
        <w:t xml:space="preserve">nueva </w:t>
      </w:r>
      <w:r w:rsidR="00051020">
        <w:rPr>
          <w:rFonts w:ascii="Arial" w:hAnsi="Arial" w:cs="Arial"/>
          <w:sz w:val="24"/>
          <w:szCs w:val="24"/>
          <w:lang w:val="es-CL"/>
        </w:rPr>
        <w:t>auto comprensión</w:t>
      </w:r>
      <w:r w:rsidR="00195820" w:rsidRPr="00D5060A">
        <w:rPr>
          <w:rFonts w:ascii="Arial" w:hAnsi="Arial" w:cs="Arial"/>
          <w:sz w:val="24"/>
          <w:szCs w:val="24"/>
          <w:lang w:val="es-CL"/>
        </w:rPr>
        <w:t xml:space="preserve"> </w:t>
      </w:r>
      <w:r w:rsidR="009330A5">
        <w:rPr>
          <w:rFonts w:ascii="Arial" w:hAnsi="Arial" w:cs="Arial"/>
          <w:sz w:val="24"/>
          <w:szCs w:val="24"/>
          <w:lang w:val="es-CL"/>
        </w:rPr>
        <w:t>emocional de</w:t>
      </w:r>
      <w:r w:rsidR="00051020">
        <w:rPr>
          <w:rFonts w:ascii="Arial" w:hAnsi="Arial" w:cs="Arial"/>
          <w:sz w:val="24"/>
          <w:szCs w:val="24"/>
          <w:lang w:val="es-CL"/>
        </w:rPr>
        <w:t xml:space="preserve">l si mismo en </w:t>
      </w:r>
      <w:r w:rsidR="005F295C">
        <w:rPr>
          <w:rFonts w:ascii="Arial" w:hAnsi="Arial" w:cs="Arial"/>
          <w:sz w:val="24"/>
          <w:szCs w:val="24"/>
          <w:lang w:val="es-CL"/>
        </w:rPr>
        <w:t>la</w:t>
      </w:r>
      <w:r w:rsidR="00051020">
        <w:rPr>
          <w:rFonts w:ascii="Arial" w:hAnsi="Arial" w:cs="Arial"/>
          <w:sz w:val="24"/>
          <w:szCs w:val="24"/>
          <w:lang w:val="es-CL"/>
        </w:rPr>
        <w:t xml:space="preserve"> </w:t>
      </w:r>
      <w:r w:rsidR="009330A5">
        <w:rPr>
          <w:rFonts w:ascii="Arial" w:hAnsi="Arial" w:cs="Arial"/>
          <w:sz w:val="24"/>
          <w:szCs w:val="24"/>
          <w:lang w:val="es-CL"/>
        </w:rPr>
        <w:t>corporalidad sexualizada</w:t>
      </w:r>
      <w:r w:rsidR="005F295C">
        <w:rPr>
          <w:rFonts w:ascii="Arial" w:hAnsi="Arial" w:cs="Arial"/>
          <w:sz w:val="24"/>
          <w:szCs w:val="24"/>
          <w:lang w:val="es-CL"/>
        </w:rPr>
        <w:t xml:space="preserve"> del receptor</w:t>
      </w:r>
      <w:r w:rsidR="009330A5">
        <w:rPr>
          <w:rFonts w:ascii="Arial" w:hAnsi="Arial" w:cs="Arial"/>
          <w:sz w:val="24"/>
          <w:szCs w:val="24"/>
          <w:lang w:val="es-CL"/>
        </w:rPr>
        <w:t>.</w:t>
      </w:r>
    </w:p>
    <w:p w:rsidR="008D363D" w:rsidRDefault="009330A5" w:rsidP="009330A5">
      <w:pPr>
        <w:jc w:val="both"/>
        <w:rPr>
          <w:rFonts w:ascii="Arial" w:hAnsi="Arial" w:cs="Arial"/>
          <w:b/>
          <w:sz w:val="24"/>
          <w:szCs w:val="24"/>
          <w:lang w:val="es-CL"/>
        </w:rPr>
      </w:pPr>
      <w:r w:rsidRPr="008D363D">
        <w:rPr>
          <w:rFonts w:ascii="Arial" w:hAnsi="Arial" w:cs="Arial"/>
          <w:b/>
          <w:sz w:val="24"/>
          <w:szCs w:val="24"/>
          <w:lang w:val="es-CL"/>
        </w:rPr>
        <w:t xml:space="preserve">3. </w:t>
      </w:r>
      <w:r w:rsidR="008D363D">
        <w:rPr>
          <w:rFonts w:ascii="Arial" w:hAnsi="Arial" w:cs="Arial"/>
          <w:b/>
          <w:sz w:val="24"/>
          <w:szCs w:val="24"/>
          <w:lang w:val="es-CL"/>
        </w:rPr>
        <w:t xml:space="preserve">Desafíos culturales de la </w:t>
      </w:r>
      <w:r w:rsidR="00FF3105">
        <w:rPr>
          <w:rFonts w:ascii="Arial" w:hAnsi="Arial" w:cs="Arial"/>
          <w:b/>
          <w:sz w:val="24"/>
          <w:szCs w:val="24"/>
          <w:lang w:val="es-CL"/>
        </w:rPr>
        <w:t>t</w:t>
      </w:r>
      <w:r w:rsidRPr="008D363D">
        <w:rPr>
          <w:rFonts w:ascii="Arial" w:hAnsi="Arial" w:cs="Arial"/>
          <w:b/>
          <w:sz w:val="24"/>
          <w:szCs w:val="24"/>
          <w:lang w:val="es-CL"/>
        </w:rPr>
        <w:t>ecnología digital</w:t>
      </w:r>
    </w:p>
    <w:p w:rsidR="00CA58FB" w:rsidRPr="009330A5" w:rsidRDefault="008D363D" w:rsidP="008D363D">
      <w:pPr>
        <w:jc w:val="both"/>
        <w:rPr>
          <w:rFonts w:ascii="Arial" w:hAnsi="Arial" w:cs="Arial"/>
          <w:sz w:val="24"/>
          <w:szCs w:val="24"/>
          <w:lang w:val="es-CL"/>
        </w:rPr>
      </w:pPr>
      <w:r>
        <w:rPr>
          <w:rFonts w:ascii="Arial" w:hAnsi="Arial" w:cs="Arial"/>
          <w:sz w:val="24"/>
          <w:szCs w:val="24"/>
          <w:lang w:val="es-CL"/>
        </w:rPr>
        <w:t xml:space="preserve">La tecnología digital </w:t>
      </w:r>
      <w:r w:rsidR="004B0223">
        <w:rPr>
          <w:rFonts w:ascii="Arial" w:hAnsi="Arial" w:cs="Arial"/>
          <w:sz w:val="24"/>
          <w:szCs w:val="24"/>
          <w:lang w:val="es-CL"/>
        </w:rPr>
        <w:t xml:space="preserve">permite la </w:t>
      </w:r>
      <w:r w:rsidRPr="009330A5">
        <w:rPr>
          <w:rFonts w:ascii="Arial" w:hAnsi="Arial" w:cs="Arial"/>
          <w:sz w:val="24"/>
          <w:szCs w:val="24"/>
          <w:lang w:val="es-ES_tradnl"/>
        </w:rPr>
        <w:t>integración</w:t>
      </w:r>
      <w:r w:rsidR="005B2BF2" w:rsidRPr="009330A5">
        <w:rPr>
          <w:rFonts w:ascii="Arial" w:hAnsi="Arial" w:cs="Arial"/>
          <w:sz w:val="24"/>
          <w:szCs w:val="24"/>
          <w:lang w:val="es-ES_tradnl"/>
        </w:rPr>
        <w:t xml:space="preserve"> </w:t>
      </w:r>
      <w:r>
        <w:rPr>
          <w:rFonts w:ascii="Arial" w:hAnsi="Arial" w:cs="Arial"/>
          <w:sz w:val="24"/>
          <w:szCs w:val="24"/>
          <w:lang w:val="es-ES_tradnl"/>
        </w:rPr>
        <w:t>de varios lenguajes:</w:t>
      </w:r>
      <w:r w:rsidR="005F295C">
        <w:rPr>
          <w:rFonts w:ascii="Arial" w:hAnsi="Arial" w:cs="Arial"/>
          <w:sz w:val="24"/>
          <w:szCs w:val="24"/>
          <w:lang w:val="es-ES_tradnl"/>
        </w:rPr>
        <w:t xml:space="preserve"> del</w:t>
      </w:r>
      <w:r>
        <w:rPr>
          <w:rFonts w:ascii="Arial" w:hAnsi="Arial" w:cs="Arial"/>
          <w:sz w:val="24"/>
          <w:szCs w:val="24"/>
          <w:lang w:val="es-ES_tradnl"/>
        </w:rPr>
        <w:t xml:space="preserve"> audiovisual con</w:t>
      </w:r>
      <w:r w:rsidR="005F295C">
        <w:rPr>
          <w:rFonts w:ascii="Arial" w:hAnsi="Arial" w:cs="Arial"/>
          <w:sz w:val="24"/>
          <w:szCs w:val="24"/>
          <w:lang w:val="es-ES_tradnl"/>
        </w:rPr>
        <w:t xml:space="preserve"> el lenguaje</w:t>
      </w:r>
      <w:r>
        <w:rPr>
          <w:rFonts w:ascii="Arial" w:hAnsi="Arial" w:cs="Arial"/>
          <w:sz w:val="24"/>
          <w:szCs w:val="24"/>
          <w:lang w:val="es-ES_tradnl"/>
        </w:rPr>
        <w:t xml:space="preserve"> alfa-numérico y con </w:t>
      </w:r>
      <w:r w:rsidR="00051020">
        <w:rPr>
          <w:rFonts w:ascii="Arial" w:hAnsi="Arial" w:cs="Arial"/>
          <w:sz w:val="24"/>
          <w:szCs w:val="24"/>
          <w:lang w:val="es-ES_tradnl"/>
        </w:rPr>
        <w:t xml:space="preserve">algunas </w:t>
      </w:r>
      <w:r>
        <w:rPr>
          <w:rFonts w:ascii="Arial" w:hAnsi="Arial" w:cs="Arial"/>
          <w:sz w:val="24"/>
          <w:szCs w:val="24"/>
          <w:lang w:val="es-ES_tradnl"/>
        </w:rPr>
        <w:t>formas de tactilidad</w:t>
      </w:r>
      <w:r w:rsidR="005B2BF2" w:rsidRPr="009330A5">
        <w:rPr>
          <w:rFonts w:ascii="Arial" w:hAnsi="Arial" w:cs="Arial"/>
          <w:sz w:val="24"/>
          <w:szCs w:val="24"/>
          <w:lang w:val="es-ES_tradnl"/>
        </w:rPr>
        <w:t xml:space="preserve"> </w:t>
      </w:r>
      <w:r w:rsidR="00051020">
        <w:rPr>
          <w:rFonts w:ascii="Arial" w:hAnsi="Arial" w:cs="Arial"/>
          <w:sz w:val="24"/>
          <w:szCs w:val="24"/>
          <w:lang w:val="es-ES_tradnl"/>
        </w:rPr>
        <w:t xml:space="preserve">gestual </w:t>
      </w:r>
      <w:r>
        <w:rPr>
          <w:rFonts w:ascii="Arial" w:hAnsi="Arial" w:cs="Arial"/>
          <w:sz w:val="24"/>
          <w:szCs w:val="24"/>
          <w:lang w:val="es-ES_tradnl"/>
        </w:rPr>
        <w:t>(</w:t>
      </w:r>
      <w:proofErr w:type="spellStart"/>
      <w:r>
        <w:rPr>
          <w:rFonts w:ascii="Arial" w:hAnsi="Arial" w:cs="Arial"/>
          <w:sz w:val="24"/>
          <w:szCs w:val="24"/>
          <w:lang w:val="es-ES_tradnl"/>
        </w:rPr>
        <w:t>push-touch</w:t>
      </w:r>
      <w:proofErr w:type="spellEnd"/>
      <w:r>
        <w:rPr>
          <w:rFonts w:ascii="Arial" w:hAnsi="Arial" w:cs="Arial"/>
          <w:sz w:val="24"/>
          <w:szCs w:val="24"/>
          <w:lang w:val="es-ES_tradnl"/>
        </w:rPr>
        <w:t xml:space="preserve">). El lenguaje lecto escrito ha </w:t>
      </w:r>
      <w:r w:rsidR="00051020">
        <w:rPr>
          <w:rFonts w:ascii="Arial" w:hAnsi="Arial" w:cs="Arial"/>
          <w:sz w:val="24"/>
          <w:szCs w:val="24"/>
          <w:lang w:val="es-ES_tradnl"/>
        </w:rPr>
        <w:t xml:space="preserve">sido </w:t>
      </w:r>
      <w:r>
        <w:rPr>
          <w:rFonts w:ascii="Arial" w:hAnsi="Arial" w:cs="Arial"/>
          <w:sz w:val="24"/>
          <w:szCs w:val="24"/>
          <w:lang w:val="es-ES_tradnl"/>
        </w:rPr>
        <w:t xml:space="preserve">recuperado en un soporte </w:t>
      </w:r>
      <w:r w:rsidR="00BE1942">
        <w:rPr>
          <w:rFonts w:ascii="Arial" w:hAnsi="Arial" w:cs="Arial"/>
          <w:sz w:val="24"/>
          <w:szCs w:val="24"/>
          <w:lang w:val="es-ES_tradnl"/>
        </w:rPr>
        <w:t>electrónico</w:t>
      </w:r>
      <w:r>
        <w:rPr>
          <w:rFonts w:ascii="Arial" w:hAnsi="Arial" w:cs="Arial"/>
          <w:sz w:val="24"/>
          <w:szCs w:val="24"/>
          <w:lang w:val="es-ES_tradnl"/>
        </w:rPr>
        <w:t xml:space="preserve"> interactivo que ya no solo permite </w:t>
      </w:r>
      <w:r w:rsidR="00BE1942">
        <w:rPr>
          <w:rFonts w:ascii="Arial" w:hAnsi="Arial" w:cs="Arial"/>
          <w:sz w:val="24"/>
          <w:szCs w:val="24"/>
          <w:lang w:val="es-ES_tradnl"/>
        </w:rPr>
        <w:t xml:space="preserve">operar </w:t>
      </w:r>
      <w:r>
        <w:rPr>
          <w:rFonts w:ascii="Arial" w:hAnsi="Arial" w:cs="Arial"/>
          <w:sz w:val="24"/>
          <w:szCs w:val="24"/>
          <w:lang w:val="es-ES_tradnl"/>
        </w:rPr>
        <w:t>signos alfa-numéricos sino interacción animada con imágenes y gráficos. El paso del texto impreso en papel al e-</w:t>
      </w:r>
      <w:proofErr w:type="spellStart"/>
      <w:r>
        <w:rPr>
          <w:rFonts w:ascii="Arial" w:hAnsi="Arial" w:cs="Arial"/>
          <w:sz w:val="24"/>
          <w:szCs w:val="24"/>
          <w:lang w:val="es-ES_tradnl"/>
        </w:rPr>
        <w:t>book</w:t>
      </w:r>
      <w:proofErr w:type="spellEnd"/>
      <w:r>
        <w:rPr>
          <w:rFonts w:ascii="Arial" w:hAnsi="Arial" w:cs="Arial"/>
          <w:sz w:val="24"/>
          <w:szCs w:val="24"/>
          <w:lang w:val="es-ES_tradnl"/>
        </w:rPr>
        <w:t xml:space="preserve"> permitirá un cambio profundo en </w:t>
      </w:r>
      <w:r w:rsidR="00D11561">
        <w:rPr>
          <w:rFonts w:ascii="Arial" w:hAnsi="Arial" w:cs="Arial"/>
          <w:sz w:val="24"/>
          <w:szCs w:val="24"/>
          <w:lang w:val="es-ES_tradnl"/>
        </w:rPr>
        <w:t>el texto de enseñanza (</w:t>
      </w:r>
      <w:r w:rsidR="007401A0">
        <w:rPr>
          <w:rFonts w:ascii="Arial" w:hAnsi="Arial" w:cs="Arial"/>
          <w:sz w:val="24"/>
          <w:szCs w:val="24"/>
          <w:lang w:val="es-ES_tradnl"/>
        </w:rPr>
        <w:t xml:space="preserve">puede ser </w:t>
      </w:r>
      <w:r w:rsidR="00D11561">
        <w:rPr>
          <w:rFonts w:ascii="Arial" w:hAnsi="Arial" w:cs="Arial"/>
          <w:sz w:val="24"/>
          <w:szCs w:val="24"/>
          <w:lang w:val="es-ES_tradnl"/>
        </w:rPr>
        <w:t>único)</w:t>
      </w:r>
      <w:r>
        <w:rPr>
          <w:rFonts w:ascii="Arial" w:hAnsi="Arial" w:cs="Arial"/>
          <w:sz w:val="24"/>
          <w:szCs w:val="24"/>
          <w:lang w:val="es-ES_tradnl"/>
        </w:rPr>
        <w:t xml:space="preserve">, que posiblemente </w:t>
      </w:r>
      <w:r w:rsidR="00D11561">
        <w:rPr>
          <w:rFonts w:ascii="Arial" w:hAnsi="Arial" w:cs="Arial"/>
          <w:sz w:val="24"/>
          <w:szCs w:val="24"/>
          <w:lang w:val="es-ES_tradnl"/>
        </w:rPr>
        <w:t>ofrecerá</w:t>
      </w:r>
      <w:r>
        <w:rPr>
          <w:rFonts w:ascii="Arial" w:hAnsi="Arial" w:cs="Arial"/>
          <w:sz w:val="24"/>
          <w:szCs w:val="24"/>
          <w:lang w:val="es-ES_tradnl"/>
        </w:rPr>
        <w:t xml:space="preserve"> video</w:t>
      </w:r>
      <w:r w:rsidR="004B0223">
        <w:rPr>
          <w:rFonts w:ascii="Arial" w:hAnsi="Arial" w:cs="Arial"/>
          <w:sz w:val="24"/>
          <w:szCs w:val="24"/>
          <w:lang w:val="es-ES_tradnl"/>
        </w:rPr>
        <w:t>-</w:t>
      </w:r>
      <w:r>
        <w:rPr>
          <w:rFonts w:ascii="Arial" w:hAnsi="Arial" w:cs="Arial"/>
          <w:sz w:val="24"/>
          <w:szCs w:val="24"/>
          <w:lang w:val="es-ES_tradnl"/>
        </w:rPr>
        <w:t xml:space="preserve">juegos </w:t>
      </w:r>
      <w:r w:rsidR="005F295C">
        <w:rPr>
          <w:rFonts w:ascii="Arial" w:hAnsi="Arial" w:cs="Arial"/>
          <w:sz w:val="24"/>
          <w:szCs w:val="24"/>
          <w:lang w:val="es-ES_tradnl"/>
        </w:rPr>
        <w:t xml:space="preserve">didácticos </w:t>
      </w:r>
      <w:r w:rsidR="00BE1942">
        <w:rPr>
          <w:rFonts w:ascii="Arial" w:hAnsi="Arial" w:cs="Arial"/>
          <w:sz w:val="24"/>
          <w:szCs w:val="24"/>
          <w:lang w:val="es-ES_tradnl"/>
        </w:rPr>
        <w:t>interactivos</w:t>
      </w:r>
      <w:r>
        <w:rPr>
          <w:rFonts w:ascii="Arial" w:hAnsi="Arial" w:cs="Arial"/>
          <w:sz w:val="24"/>
          <w:szCs w:val="24"/>
          <w:lang w:val="es-ES_tradnl"/>
        </w:rPr>
        <w:t>.</w:t>
      </w:r>
      <w:r w:rsidR="007F594C">
        <w:rPr>
          <w:rFonts w:ascii="Arial" w:hAnsi="Arial" w:cs="Arial"/>
          <w:sz w:val="24"/>
          <w:szCs w:val="24"/>
          <w:lang w:val="es-ES_tradnl"/>
        </w:rPr>
        <w:t xml:space="preserve"> </w:t>
      </w:r>
    </w:p>
    <w:p w:rsidR="009330A5" w:rsidRPr="007401A0" w:rsidRDefault="007401A0" w:rsidP="009330A5">
      <w:pPr>
        <w:jc w:val="both"/>
        <w:rPr>
          <w:rFonts w:ascii="Arial" w:hAnsi="Arial" w:cs="Arial"/>
          <w:sz w:val="24"/>
          <w:szCs w:val="24"/>
          <w:lang w:val="es-CL"/>
        </w:rPr>
      </w:pPr>
      <w:r w:rsidRPr="007401A0">
        <w:rPr>
          <w:rFonts w:ascii="Arial" w:hAnsi="Arial" w:cs="Arial"/>
          <w:bCs/>
          <w:sz w:val="24"/>
          <w:szCs w:val="24"/>
          <w:lang w:val="es-CL"/>
        </w:rPr>
        <w:t xml:space="preserve">Los lenguajes audiovisual y digital cambian las relaciones </w:t>
      </w:r>
      <w:r w:rsidR="00BE1942">
        <w:rPr>
          <w:rFonts w:ascii="Arial" w:hAnsi="Arial" w:cs="Arial"/>
          <w:bCs/>
          <w:sz w:val="24"/>
          <w:szCs w:val="24"/>
          <w:lang w:val="es-CL"/>
        </w:rPr>
        <w:t>socio-</w:t>
      </w:r>
      <w:r>
        <w:rPr>
          <w:rFonts w:ascii="Arial" w:hAnsi="Arial" w:cs="Arial"/>
          <w:bCs/>
          <w:sz w:val="24"/>
          <w:szCs w:val="24"/>
          <w:lang w:val="es-CL"/>
        </w:rPr>
        <w:t xml:space="preserve">culturales de los </w:t>
      </w:r>
      <w:r w:rsidR="009330A5" w:rsidRPr="007401A0">
        <w:rPr>
          <w:rFonts w:ascii="Arial" w:hAnsi="Arial" w:cs="Arial"/>
          <w:bCs/>
          <w:sz w:val="24"/>
          <w:szCs w:val="24"/>
          <w:lang w:val="es-CL"/>
        </w:rPr>
        <w:t>receptor</w:t>
      </w:r>
      <w:r>
        <w:rPr>
          <w:rFonts w:ascii="Arial" w:hAnsi="Arial" w:cs="Arial"/>
          <w:bCs/>
          <w:sz w:val="24"/>
          <w:szCs w:val="24"/>
          <w:lang w:val="es-CL"/>
        </w:rPr>
        <w:t xml:space="preserve">es. Aparece </w:t>
      </w:r>
      <w:r w:rsidR="00BE1942">
        <w:rPr>
          <w:rFonts w:ascii="Arial" w:hAnsi="Arial" w:cs="Arial"/>
          <w:bCs/>
          <w:sz w:val="24"/>
          <w:szCs w:val="24"/>
          <w:lang w:val="es-CL"/>
        </w:rPr>
        <w:t xml:space="preserve">una </w:t>
      </w:r>
      <w:r w:rsidRPr="007401A0">
        <w:rPr>
          <w:rFonts w:ascii="Arial" w:hAnsi="Arial" w:cs="Arial"/>
          <w:b/>
          <w:bCs/>
          <w:sz w:val="24"/>
          <w:szCs w:val="24"/>
          <w:lang w:val="es-CL"/>
        </w:rPr>
        <w:t>r</w:t>
      </w:r>
      <w:r w:rsidR="005B2BF2" w:rsidRPr="007401A0">
        <w:rPr>
          <w:rFonts w:ascii="Arial" w:hAnsi="Arial" w:cs="Arial"/>
          <w:b/>
          <w:bCs/>
          <w:sz w:val="24"/>
          <w:szCs w:val="24"/>
          <w:lang w:val="es-CL"/>
        </w:rPr>
        <w:t>evalorización del hogar</w:t>
      </w:r>
      <w:r>
        <w:rPr>
          <w:rFonts w:ascii="Arial" w:hAnsi="Arial" w:cs="Arial"/>
          <w:bCs/>
          <w:sz w:val="24"/>
          <w:szCs w:val="24"/>
          <w:lang w:val="es-CL"/>
        </w:rPr>
        <w:t xml:space="preserve"> en tanto </w:t>
      </w:r>
      <w:r w:rsidR="005F295C">
        <w:rPr>
          <w:rFonts w:ascii="Arial" w:hAnsi="Arial" w:cs="Arial"/>
          <w:bCs/>
          <w:sz w:val="24"/>
          <w:szCs w:val="24"/>
          <w:lang w:val="es-CL"/>
        </w:rPr>
        <w:t>potencial</w:t>
      </w:r>
      <w:r w:rsidR="005B2BF2" w:rsidRPr="007401A0">
        <w:rPr>
          <w:rFonts w:ascii="Arial" w:hAnsi="Arial" w:cs="Arial"/>
          <w:bCs/>
          <w:sz w:val="24"/>
          <w:szCs w:val="24"/>
          <w:lang w:val="es-CL"/>
        </w:rPr>
        <w:t xml:space="preserve"> centro de trabajo</w:t>
      </w:r>
      <w:r>
        <w:rPr>
          <w:rFonts w:ascii="Arial" w:hAnsi="Arial" w:cs="Arial"/>
          <w:bCs/>
          <w:sz w:val="24"/>
          <w:szCs w:val="24"/>
          <w:lang w:val="es-CL"/>
        </w:rPr>
        <w:t xml:space="preserve">, centro creciente de entretención, y lugar </w:t>
      </w:r>
      <w:r w:rsidR="005B2BF2" w:rsidRPr="007401A0">
        <w:rPr>
          <w:rFonts w:ascii="Arial" w:hAnsi="Arial" w:cs="Arial"/>
          <w:bCs/>
          <w:sz w:val="24"/>
          <w:szCs w:val="24"/>
          <w:lang w:val="es-CL"/>
        </w:rPr>
        <w:t xml:space="preserve">de soporte afectivo </w:t>
      </w:r>
      <w:r>
        <w:rPr>
          <w:rFonts w:ascii="Arial" w:hAnsi="Arial" w:cs="Arial"/>
          <w:bCs/>
          <w:sz w:val="24"/>
          <w:szCs w:val="24"/>
          <w:lang w:val="es-CL"/>
        </w:rPr>
        <w:t>y de gratificación. Este es un cambio cultural de proporciones enormes, ya que la Ilustración consideró la vida</w:t>
      </w:r>
      <w:r w:rsidR="00BE1942">
        <w:rPr>
          <w:rFonts w:ascii="Arial" w:hAnsi="Arial" w:cs="Arial"/>
          <w:bCs/>
          <w:sz w:val="24"/>
          <w:szCs w:val="24"/>
          <w:lang w:val="es-CL"/>
        </w:rPr>
        <w:t xml:space="preserve"> cotidiana</w:t>
      </w:r>
      <w:r>
        <w:rPr>
          <w:rFonts w:ascii="Arial" w:hAnsi="Arial" w:cs="Arial"/>
          <w:bCs/>
          <w:sz w:val="24"/>
          <w:szCs w:val="24"/>
          <w:lang w:val="es-CL"/>
        </w:rPr>
        <w:t xml:space="preserve"> privada en el hogar sin</w:t>
      </w:r>
      <w:r w:rsidR="00DC3662">
        <w:rPr>
          <w:rFonts w:ascii="Arial" w:hAnsi="Arial" w:cs="Arial"/>
          <w:bCs/>
          <w:sz w:val="24"/>
          <w:szCs w:val="24"/>
          <w:lang w:val="es-CL"/>
        </w:rPr>
        <w:t xml:space="preserve"> valor</w:t>
      </w:r>
      <w:r>
        <w:rPr>
          <w:rFonts w:ascii="Arial" w:hAnsi="Arial" w:cs="Arial"/>
          <w:bCs/>
          <w:sz w:val="24"/>
          <w:szCs w:val="24"/>
          <w:lang w:val="es-CL"/>
        </w:rPr>
        <w:t xml:space="preserve"> </w:t>
      </w:r>
      <w:r w:rsidR="00DC3662">
        <w:rPr>
          <w:rFonts w:ascii="Arial" w:hAnsi="Arial" w:cs="Arial"/>
          <w:bCs/>
          <w:sz w:val="24"/>
          <w:szCs w:val="24"/>
          <w:lang w:val="es-CL"/>
        </w:rPr>
        <w:t>productivo</w:t>
      </w:r>
      <w:r w:rsidR="00BE1942">
        <w:rPr>
          <w:rFonts w:ascii="Arial" w:hAnsi="Arial" w:cs="Arial"/>
          <w:bCs/>
          <w:sz w:val="24"/>
          <w:szCs w:val="24"/>
          <w:lang w:val="es-CL"/>
        </w:rPr>
        <w:t xml:space="preserve"> ni </w:t>
      </w:r>
      <w:r w:rsidR="005F295C">
        <w:rPr>
          <w:rFonts w:ascii="Arial" w:hAnsi="Arial" w:cs="Arial"/>
          <w:bCs/>
          <w:sz w:val="24"/>
          <w:szCs w:val="24"/>
          <w:lang w:val="es-CL"/>
        </w:rPr>
        <w:t xml:space="preserve">tampoco </w:t>
      </w:r>
      <w:r w:rsidR="00DC3662">
        <w:rPr>
          <w:rFonts w:ascii="Arial" w:hAnsi="Arial" w:cs="Arial"/>
          <w:bCs/>
          <w:sz w:val="24"/>
          <w:szCs w:val="24"/>
          <w:lang w:val="es-CL"/>
        </w:rPr>
        <w:t xml:space="preserve">significación </w:t>
      </w:r>
      <w:r>
        <w:rPr>
          <w:rFonts w:ascii="Arial" w:hAnsi="Arial" w:cs="Arial"/>
          <w:bCs/>
          <w:sz w:val="24"/>
          <w:szCs w:val="24"/>
          <w:lang w:val="es-CL"/>
        </w:rPr>
        <w:t xml:space="preserve">político-cultural, y </w:t>
      </w:r>
      <w:r w:rsidR="00DC3662">
        <w:rPr>
          <w:rFonts w:ascii="Arial" w:hAnsi="Arial" w:cs="Arial"/>
          <w:bCs/>
          <w:sz w:val="24"/>
          <w:szCs w:val="24"/>
          <w:lang w:val="es-CL"/>
        </w:rPr>
        <w:t xml:space="preserve">sicológicamente </w:t>
      </w:r>
      <w:r>
        <w:rPr>
          <w:rFonts w:ascii="Arial" w:hAnsi="Arial" w:cs="Arial"/>
          <w:bCs/>
          <w:sz w:val="24"/>
          <w:szCs w:val="24"/>
          <w:lang w:val="es-CL"/>
        </w:rPr>
        <w:t>alienante. Sin embargo, la portabilidad digital permite la</w:t>
      </w:r>
      <w:r w:rsidR="009330A5" w:rsidRPr="007401A0">
        <w:rPr>
          <w:rFonts w:ascii="Arial" w:hAnsi="Arial" w:cs="Arial"/>
          <w:bCs/>
          <w:sz w:val="24"/>
          <w:szCs w:val="24"/>
          <w:lang w:val="es-CL"/>
        </w:rPr>
        <w:t xml:space="preserve"> ubicuidad de emisor</w:t>
      </w:r>
      <w:r>
        <w:rPr>
          <w:rFonts w:ascii="Arial" w:hAnsi="Arial" w:cs="Arial"/>
          <w:bCs/>
          <w:sz w:val="24"/>
          <w:szCs w:val="24"/>
          <w:lang w:val="es-CL"/>
        </w:rPr>
        <w:t xml:space="preserve">es y </w:t>
      </w:r>
      <w:r w:rsidR="009330A5" w:rsidRPr="007401A0">
        <w:rPr>
          <w:rFonts w:ascii="Arial" w:hAnsi="Arial" w:cs="Arial"/>
          <w:bCs/>
          <w:sz w:val="24"/>
          <w:szCs w:val="24"/>
          <w:lang w:val="es-CL"/>
        </w:rPr>
        <w:t>receptor</w:t>
      </w:r>
      <w:r w:rsidR="00BE1942">
        <w:rPr>
          <w:rFonts w:ascii="Arial" w:hAnsi="Arial" w:cs="Arial"/>
          <w:bCs/>
          <w:sz w:val="24"/>
          <w:szCs w:val="24"/>
          <w:lang w:val="es-CL"/>
        </w:rPr>
        <w:t xml:space="preserve">es. </w:t>
      </w:r>
      <w:r w:rsidR="005F295C">
        <w:rPr>
          <w:rFonts w:ascii="Arial" w:hAnsi="Arial" w:cs="Arial"/>
          <w:bCs/>
          <w:sz w:val="24"/>
          <w:szCs w:val="24"/>
          <w:lang w:val="es-CL"/>
        </w:rPr>
        <w:t xml:space="preserve">El </w:t>
      </w:r>
      <w:r w:rsidR="00BE1942">
        <w:rPr>
          <w:rFonts w:ascii="Arial" w:hAnsi="Arial" w:cs="Arial"/>
          <w:bCs/>
          <w:sz w:val="24"/>
          <w:szCs w:val="24"/>
          <w:lang w:val="es-CL"/>
        </w:rPr>
        <w:t xml:space="preserve">Hogar </w:t>
      </w:r>
      <w:r w:rsidR="005F295C">
        <w:rPr>
          <w:rFonts w:ascii="Arial" w:hAnsi="Arial" w:cs="Arial"/>
          <w:bCs/>
          <w:sz w:val="24"/>
          <w:szCs w:val="24"/>
          <w:lang w:val="es-CL"/>
        </w:rPr>
        <w:t xml:space="preserve">revalorizado </w:t>
      </w:r>
      <w:r w:rsidR="00BE1942">
        <w:rPr>
          <w:rFonts w:ascii="Arial" w:hAnsi="Arial" w:cs="Arial"/>
          <w:bCs/>
          <w:sz w:val="24"/>
          <w:szCs w:val="24"/>
          <w:lang w:val="es-CL"/>
        </w:rPr>
        <w:t>y</w:t>
      </w:r>
      <w:r w:rsidR="005F295C">
        <w:rPr>
          <w:rFonts w:ascii="Arial" w:hAnsi="Arial" w:cs="Arial"/>
          <w:bCs/>
          <w:sz w:val="24"/>
          <w:szCs w:val="24"/>
          <w:lang w:val="es-CL"/>
        </w:rPr>
        <w:t xml:space="preserve"> la</w:t>
      </w:r>
      <w:r w:rsidR="00BE1942">
        <w:rPr>
          <w:rFonts w:ascii="Arial" w:hAnsi="Arial" w:cs="Arial"/>
          <w:bCs/>
          <w:sz w:val="24"/>
          <w:szCs w:val="24"/>
          <w:lang w:val="es-CL"/>
        </w:rPr>
        <w:t xml:space="preserve"> ubicuidad están imbricados por la cultura digital.</w:t>
      </w:r>
    </w:p>
    <w:p w:rsidR="009330A5" w:rsidRPr="007401A0" w:rsidRDefault="007401A0" w:rsidP="009330A5">
      <w:pPr>
        <w:jc w:val="both"/>
        <w:rPr>
          <w:rFonts w:ascii="Arial" w:hAnsi="Arial" w:cs="Arial"/>
          <w:sz w:val="24"/>
          <w:szCs w:val="24"/>
          <w:lang w:val="es-CL"/>
        </w:rPr>
      </w:pPr>
      <w:r w:rsidRPr="007401A0">
        <w:rPr>
          <w:rFonts w:ascii="Arial" w:hAnsi="Arial" w:cs="Arial"/>
          <w:bCs/>
          <w:sz w:val="24"/>
          <w:szCs w:val="24"/>
          <w:lang w:val="es-CL"/>
        </w:rPr>
        <w:t xml:space="preserve">Los </w:t>
      </w:r>
      <w:r>
        <w:rPr>
          <w:rFonts w:ascii="Arial" w:hAnsi="Arial" w:cs="Arial"/>
          <w:bCs/>
          <w:sz w:val="24"/>
          <w:szCs w:val="24"/>
          <w:lang w:val="es-CL"/>
        </w:rPr>
        <w:t xml:space="preserve">usuarios del lenguaje digital se constituyen en </w:t>
      </w:r>
      <w:r w:rsidRPr="007401A0">
        <w:rPr>
          <w:rFonts w:ascii="Arial" w:hAnsi="Arial" w:cs="Arial"/>
          <w:b/>
          <w:bCs/>
          <w:sz w:val="24"/>
          <w:szCs w:val="24"/>
          <w:lang w:val="es-CL"/>
        </w:rPr>
        <w:t>o</w:t>
      </w:r>
      <w:r w:rsidR="005B2BF2" w:rsidRPr="007401A0">
        <w:rPr>
          <w:rFonts w:ascii="Arial" w:hAnsi="Arial" w:cs="Arial"/>
          <w:b/>
          <w:bCs/>
          <w:sz w:val="24"/>
          <w:szCs w:val="24"/>
          <w:lang w:val="es-CL"/>
        </w:rPr>
        <w:t>peradores activos</w:t>
      </w:r>
      <w:r>
        <w:rPr>
          <w:rFonts w:ascii="Arial" w:hAnsi="Arial" w:cs="Arial"/>
          <w:bCs/>
          <w:sz w:val="24"/>
          <w:szCs w:val="24"/>
          <w:lang w:val="es-CL"/>
        </w:rPr>
        <w:t>,</w:t>
      </w:r>
      <w:r w:rsidR="005B2BF2" w:rsidRPr="007F594C">
        <w:rPr>
          <w:rFonts w:ascii="Arial" w:hAnsi="Arial" w:cs="Arial"/>
          <w:bCs/>
          <w:sz w:val="24"/>
          <w:szCs w:val="24"/>
          <w:lang w:val="es-CL"/>
        </w:rPr>
        <w:t xml:space="preserve"> </w:t>
      </w:r>
      <w:r w:rsidR="005B2BF2" w:rsidRPr="007401A0">
        <w:rPr>
          <w:rFonts w:ascii="Arial" w:hAnsi="Arial" w:cs="Arial"/>
          <w:bCs/>
          <w:sz w:val="24"/>
          <w:szCs w:val="24"/>
          <w:lang w:val="es-CL"/>
        </w:rPr>
        <w:t xml:space="preserve">y no </w:t>
      </w:r>
      <w:r>
        <w:rPr>
          <w:rFonts w:ascii="Arial" w:hAnsi="Arial" w:cs="Arial"/>
          <w:bCs/>
          <w:sz w:val="24"/>
          <w:szCs w:val="24"/>
          <w:lang w:val="es-CL"/>
        </w:rPr>
        <w:t xml:space="preserve">pueden ser concebidos </w:t>
      </w:r>
      <w:r w:rsidR="00BE1942" w:rsidRPr="007401A0">
        <w:rPr>
          <w:rFonts w:ascii="Arial" w:hAnsi="Arial" w:cs="Arial"/>
          <w:bCs/>
          <w:sz w:val="24"/>
          <w:szCs w:val="24"/>
          <w:lang w:val="es-CL"/>
        </w:rPr>
        <w:t xml:space="preserve">solo </w:t>
      </w:r>
      <w:r>
        <w:rPr>
          <w:rFonts w:ascii="Arial" w:hAnsi="Arial" w:cs="Arial"/>
          <w:bCs/>
          <w:sz w:val="24"/>
          <w:szCs w:val="24"/>
          <w:lang w:val="es-CL"/>
        </w:rPr>
        <w:t xml:space="preserve">como </w:t>
      </w:r>
      <w:r w:rsidR="00BE1942">
        <w:rPr>
          <w:rFonts w:ascii="Arial" w:hAnsi="Arial" w:cs="Arial"/>
          <w:bCs/>
          <w:sz w:val="24"/>
          <w:szCs w:val="24"/>
          <w:lang w:val="es-CL"/>
        </w:rPr>
        <w:t xml:space="preserve">dóciles </w:t>
      </w:r>
      <w:r w:rsidR="005B2BF2" w:rsidRPr="007401A0">
        <w:rPr>
          <w:rFonts w:ascii="Arial" w:hAnsi="Arial" w:cs="Arial"/>
          <w:bCs/>
          <w:sz w:val="24"/>
          <w:szCs w:val="24"/>
          <w:lang w:val="es-CL"/>
        </w:rPr>
        <w:t>audiencias</w:t>
      </w:r>
      <w:r>
        <w:rPr>
          <w:rFonts w:ascii="Arial" w:hAnsi="Arial" w:cs="Arial"/>
          <w:bCs/>
          <w:sz w:val="24"/>
          <w:szCs w:val="24"/>
          <w:lang w:val="es-CL"/>
        </w:rPr>
        <w:t xml:space="preserve"> </w:t>
      </w:r>
      <w:r w:rsidR="00BE1942">
        <w:rPr>
          <w:rFonts w:ascii="Arial" w:hAnsi="Arial" w:cs="Arial"/>
          <w:bCs/>
          <w:sz w:val="24"/>
          <w:szCs w:val="24"/>
          <w:lang w:val="es-CL"/>
        </w:rPr>
        <w:t xml:space="preserve">receptivas </w:t>
      </w:r>
      <w:r>
        <w:rPr>
          <w:rFonts w:ascii="Arial" w:hAnsi="Arial" w:cs="Arial"/>
          <w:bCs/>
          <w:sz w:val="24"/>
          <w:szCs w:val="24"/>
          <w:lang w:val="es-CL"/>
        </w:rPr>
        <w:t>de textos escritos y obras audiovisuales.</w:t>
      </w:r>
      <w:r w:rsidR="0053505A">
        <w:rPr>
          <w:rFonts w:ascii="Arial" w:hAnsi="Arial" w:cs="Arial"/>
          <w:bCs/>
          <w:sz w:val="24"/>
          <w:szCs w:val="24"/>
          <w:lang w:val="es-CL"/>
        </w:rPr>
        <w:t xml:space="preserve"> Pueden constituir r</w:t>
      </w:r>
      <w:r w:rsidR="009330A5" w:rsidRPr="007401A0">
        <w:rPr>
          <w:rFonts w:ascii="Arial" w:hAnsi="Arial" w:cs="Arial"/>
          <w:bCs/>
          <w:sz w:val="24"/>
          <w:szCs w:val="24"/>
          <w:lang w:val="es-CL"/>
        </w:rPr>
        <w:t xml:space="preserve">edes digitales </w:t>
      </w:r>
      <w:r w:rsidR="009330A5" w:rsidRPr="0053505A">
        <w:rPr>
          <w:rFonts w:ascii="Arial" w:hAnsi="Arial" w:cs="Arial"/>
          <w:b/>
          <w:bCs/>
          <w:sz w:val="24"/>
          <w:szCs w:val="24"/>
          <w:lang w:val="es-CL"/>
        </w:rPr>
        <w:t>globales</w:t>
      </w:r>
      <w:r w:rsidR="0053505A" w:rsidRPr="0053505A">
        <w:rPr>
          <w:rFonts w:ascii="Arial" w:hAnsi="Arial" w:cs="Arial"/>
          <w:bCs/>
          <w:sz w:val="24"/>
          <w:szCs w:val="24"/>
          <w:lang w:val="es-CL"/>
        </w:rPr>
        <w:t>, según sus inter</w:t>
      </w:r>
      <w:r w:rsidR="0053505A">
        <w:rPr>
          <w:rFonts w:ascii="Arial" w:hAnsi="Arial" w:cs="Arial"/>
          <w:bCs/>
          <w:sz w:val="24"/>
          <w:szCs w:val="24"/>
          <w:lang w:val="es-CL"/>
        </w:rPr>
        <w:t>eses</w:t>
      </w:r>
      <w:r w:rsidR="0053505A" w:rsidRPr="0053505A">
        <w:rPr>
          <w:rFonts w:ascii="Arial" w:hAnsi="Arial" w:cs="Arial"/>
          <w:bCs/>
          <w:sz w:val="24"/>
          <w:szCs w:val="24"/>
          <w:lang w:val="es-CL"/>
        </w:rPr>
        <w:t>.</w:t>
      </w:r>
      <w:r w:rsidR="00BE1942">
        <w:rPr>
          <w:rFonts w:ascii="Arial" w:hAnsi="Arial" w:cs="Arial"/>
          <w:bCs/>
          <w:sz w:val="24"/>
          <w:szCs w:val="24"/>
          <w:lang w:val="es-CL"/>
        </w:rPr>
        <w:t xml:space="preserve"> El vocabulario de “Iglesia docente” e “Iglesia discente”</w:t>
      </w:r>
      <w:r w:rsidR="0028183A">
        <w:rPr>
          <w:rFonts w:ascii="Arial" w:hAnsi="Arial" w:cs="Arial"/>
          <w:bCs/>
          <w:sz w:val="24"/>
          <w:szCs w:val="24"/>
          <w:lang w:val="es-CL"/>
        </w:rPr>
        <w:t xml:space="preserve"> </w:t>
      </w:r>
      <w:r w:rsidR="000D2786">
        <w:rPr>
          <w:rFonts w:ascii="Arial" w:hAnsi="Arial" w:cs="Arial"/>
          <w:bCs/>
          <w:sz w:val="24"/>
          <w:szCs w:val="24"/>
          <w:lang w:val="es-CL"/>
        </w:rPr>
        <w:t xml:space="preserve">supone una </w:t>
      </w:r>
      <w:r w:rsidR="000D2786" w:rsidRPr="00276C95">
        <w:rPr>
          <w:rFonts w:ascii="Arial" w:hAnsi="Arial" w:cs="Arial"/>
          <w:b/>
          <w:bCs/>
          <w:sz w:val="24"/>
          <w:szCs w:val="24"/>
          <w:lang w:val="es-CL"/>
        </w:rPr>
        <w:t>separación</w:t>
      </w:r>
      <w:r w:rsidR="000D2786">
        <w:rPr>
          <w:rFonts w:ascii="Arial" w:hAnsi="Arial" w:cs="Arial"/>
          <w:bCs/>
          <w:sz w:val="24"/>
          <w:szCs w:val="24"/>
          <w:lang w:val="es-CL"/>
        </w:rPr>
        <w:t xml:space="preserve"> </w:t>
      </w:r>
      <w:r w:rsidR="00276C95">
        <w:rPr>
          <w:rFonts w:ascii="Arial" w:hAnsi="Arial" w:cs="Arial"/>
          <w:bCs/>
          <w:sz w:val="24"/>
          <w:szCs w:val="24"/>
          <w:lang w:val="es-CL"/>
        </w:rPr>
        <w:t xml:space="preserve">(hablar autoritativamente y escuchar dócilmente), </w:t>
      </w:r>
      <w:r w:rsidR="000D2786">
        <w:rPr>
          <w:rFonts w:ascii="Arial" w:hAnsi="Arial" w:cs="Arial"/>
          <w:bCs/>
          <w:sz w:val="24"/>
          <w:szCs w:val="24"/>
          <w:lang w:val="es-CL"/>
        </w:rPr>
        <w:t xml:space="preserve">que </w:t>
      </w:r>
      <w:r w:rsidR="00276C95">
        <w:rPr>
          <w:rFonts w:ascii="Arial" w:hAnsi="Arial" w:cs="Arial"/>
          <w:bCs/>
          <w:sz w:val="24"/>
          <w:szCs w:val="24"/>
          <w:lang w:val="es-CL"/>
        </w:rPr>
        <w:t>ha sido t</w:t>
      </w:r>
      <w:r w:rsidR="00677900">
        <w:rPr>
          <w:rFonts w:ascii="Arial" w:hAnsi="Arial" w:cs="Arial"/>
          <w:bCs/>
          <w:sz w:val="24"/>
          <w:szCs w:val="24"/>
          <w:lang w:val="es-CL"/>
        </w:rPr>
        <w:t xml:space="preserve">ransformada en (tecnológicamente) </w:t>
      </w:r>
      <w:r w:rsidR="000D2786">
        <w:rPr>
          <w:rFonts w:ascii="Arial" w:hAnsi="Arial" w:cs="Arial"/>
          <w:bCs/>
          <w:sz w:val="24"/>
          <w:szCs w:val="24"/>
          <w:lang w:val="es-CL"/>
        </w:rPr>
        <w:t xml:space="preserve">inoperante </w:t>
      </w:r>
      <w:r w:rsidR="00276C95">
        <w:rPr>
          <w:rFonts w:ascii="Arial" w:hAnsi="Arial" w:cs="Arial"/>
          <w:bCs/>
          <w:sz w:val="24"/>
          <w:szCs w:val="24"/>
          <w:lang w:val="es-CL"/>
        </w:rPr>
        <w:t xml:space="preserve">por la actual </w:t>
      </w:r>
      <w:r w:rsidR="000D2786">
        <w:rPr>
          <w:rFonts w:ascii="Arial" w:hAnsi="Arial" w:cs="Arial"/>
          <w:bCs/>
          <w:sz w:val="24"/>
          <w:szCs w:val="24"/>
          <w:lang w:val="es-CL"/>
        </w:rPr>
        <w:t>comunicación</w:t>
      </w:r>
      <w:r w:rsidR="00276C95">
        <w:rPr>
          <w:rFonts w:ascii="Arial" w:hAnsi="Arial" w:cs="Arial"/>
          <w:bCs/>
          <w:sz w:val="24"/>
          <w:szCs w:val="24"/>
          <w:lang w:val="es-CL"/>
        </w:rPr>
        <w:t xml:space="preserve"> digital</w:t>
      </w:r>
      <w:r w:rsidR="000D2786">
        <w:rPr>
          <w:rFonts w:ascii="Arial" w:hAnsi="Arial" w:cs="Arial"/>
          <w:bCs/>
          <w:sz w:val="24"/>
          <w:szCs w:val="24"/>
          <w:lang w:val="es-CL"/>
        </w:rPr>
        <w:t>.</w:t>
      </w:r>
    </w:p>
    <w:p w:rsidR="0053505A" w:rsidRDefault="0053505A" w:rsidP="0053505A">
      <w:pPr>
        <w:jc w:val="both"/>
        <w:rPr>
          <w:rFonts w:ascii="Arial" w:hAnsi="Arial" w:cs="Arial"/>
          <w:bCs/>
          <w:sz w:val="24"/>
          <w:szCs w:val="24"/>
          <w:lang w:val="es-CL"/>
        </w:rPr>
      </w:pPr>
      <w:r>
        <w:rPr>
          <w:rFonts w:ascii="Arial" w:hAnsi="Arial" w:cs="Arial"/>
          <w:bCs/>
          <w:sz w:val="24"/>
          <w:szCs w:val="24"/>
          <w:lang w:val="es-CL"/>
        </w:rPr>
        <w:t>L</w:t>
      </w:r>
      <w:r w:rsidRPr="007401A0">
        <w:rPr>
          <w:rFonts w:ascii="Arial" w:hAnsi="Arial" w:cs="Arial"/>
          <w:bCs/>
          <w:sz w:val="24"/>
          <w:szCs w:val="24"/>
          <w:lang w:val="es-CL"/>
        </w:rPr>
        <w:t xml:space="preserve">a interconexión </w:t>
      </w:r>
      <w:r w:rsidR="000D2786">
        <w:rPr>
          <w:rFonts w:ascii="Arial" w:hAnsi="Arial" w:cs="Arial"/>
          <w:bCs/>
          <w:sz w:val="24"/>
          <w:szCs w:val="24"/>
          <w:lang w:val="es-CL"/>
        </w:rPr>
        <w:t xml:space="preserve">digital global </w:t>
      </w:r>
      <w:r>
        <w:rPr>
          <w:rFonts w:ascii="Arial" w:hAnsi="Arial" w:cs="Arial"/>
          <w:bCs/>
          <w:sz w:val="24"/>
          <w:szCs w:val="24"/>
          <w:lang w:val="es-CL"/>
        </w:rPr>
        <w:t xml:space="preserve">vuelve más </w:t>
      </w:r>
      <w:r w:rsidR="005B2BF2" w:rsidRPr="0053505A">
        <w:rPr>
          <w:rFonts w:ascii="Arial" w:hAnsi="Arial" w:cs="Arial"/>
          <w:b/>
          <w:bCs/>
          <w:sz w:val="24"/>
          <w:szCs w:val="24"/>
          <w:lang w:val="es-CL"/>
        </w:rPr>
        <w:t>transparente</w:t>
      </w:r>
      <w:r w:rsidR="000D2786" w:rsidRPr="000D2786">
        <w:rPr>
          <w:rFonts w:ascii="Arial" w:hAnsi="Arial" w:cs="Arial"/>
          <w:bCs/>
          <w:sz w:val="24"/>
          <w:szCs w:val="24"/>
          <w:lang w:val="es-CL"/>
        </w:rPr>
        <w:t xml:space="preserve"> </w:t>
      </w:r>
      <w:r w:rsidR="000D2786">
        <w:rPr>
          <w:rFonts w:ascii="Arial" w:hAnsi="Arial" w:cs="Arial"/>
          <w:bCs/>
          <w:sz w:val="24"/>
          <w:szCs w:val="24"/>
          <w:lang w:val="es-CL"/>
        </w:rPr>
        <w:t>a la sociedad y a</w:t>
      </w:r>
      <w:r w:rsidR="00276C95">
        <w:rPr>
          <w:rFonts w:ascii="Arial" w:hAnsi="Arial" w:cs="Arial"/>
          <w:bCs/>
          <w:sz w:val="24"/>
          <w:szCs w:val="24"/>
          <w:lang w:val="es-CL"/>
        </w:rPr>
        <w:t xml:space="preserve"> </w:t>
      </w:r>
      <w:r w:rsidR="000D2786">
        <w:rPr>
          <w:rFonts w:ascii="Arial" w:hAnsi="Arial" w:cs="Arial"/>
          <w:bCs/>
          <w:sz w:val="24"/>
          <w:szCs w:val="24"/>
          <w:lang w:val="es-CL"/>
        </w:rPr>
        <w:t>la Iglesia</w:t>
      </w:r>
      <w:r>
        <w:rPr>
          <w:rFonts w:ascii="Arial" w:hAnsi="Arial" w:cs="Arial"/>
          <w:bCs/>
          <w:sz w:val="24"/>
          <w:szCs w:val="24"/>
          <w:lang w:val="es-CL"/>
        </w:rPr>
        <w:t>; se vuelve más difícil la censura y el ocultamiento de información.</w:t>
      </w:r>
      <w:r w:rsidR="005B2BF2" w:rsidRPr="007401A0">
        <w:rPr>
          <w:rFonts w:ascii="Arial" w:hAnsi="Arial" w:cs="Arial"/>
          <w:bCs/>
          <w:sz w:val="24"/>
          <w:szCs w:val="24"/>
          <w:lang w:val="es-CL"/>
        </w:rPr>
        <w:t xml:space="preserve"> </w:t>
      </w:r>
      <w:r w:rsidRPr="007401A0">
        <w:rPr>
          <w:rFonts w:ascii="Arial" w:hAnsi="Arial" w:cs="Arial"/>
          <w:bCs/>
          <w:sz w:val="24"/>
          <w:szCs w:val="24"/>
          <w:lang w:val="es-CL"/>
        </w:rPr>
        <w:t xml:space="preserve">Muchos pueden leer </w:t>
      </w:r>
      <w:r>
        <w:rPr>
          <w:rFonts w:ascii="Arial" w:hAnsi="Arial" w:cs="Arial"/>
          <w:bCs/>
          <w:sz w:val="24"/>
          <w:szCs w:val="24"/>
          <w:lang w:val="es-CL"/>
        </w:rPr>
        <w:t>l</w:t>
      </w:r>
      <w:r w:rsidRPr="007401A0">
        <w:rPr>
          <w:rFonts w:ascii="Arial" w:hAnsi="Arial" w:cs="Arial"/>
          <w:bCs/>
          <w:sz w:val="24"/>
          <w:szCs w:val="24"/>
          <w:lang w:val="es-CL"/>
        </w:rPr>
        <w:t>ibros y periódicos en soporte digital</w:t>
      </w:r>
      <w:r>
        <w:rPr>
          <w:rFonts w:ascii="Arial" w:hAnsi="Arial" w:cs="Arial"/>
          <w:bCs/>
          <w:sz w:val="24"/>
          <w:szCs w:val="24"/>
          <w:lang w:val="es-CL"/>
        </w:rPr>
        <w:t xml:space="preserve">, escribir sus propias </w:t>
      </w:r>
      <w:r w:rsidR="00B215A1">
        <w:rPr>
          <w:rFonts w:ascii="Arial" w:hAnsi="Arial" w:cs="Arial"/>
          <w:bCs/>
          <w:sz w:val="24"/>
          <w:szCs w:val="24"/>
          <w:lang w:val="es-CL"/>
        </w:rPr>
        <w:t>interpretaciones</w:t>
      </w:r>
      <w:r>
        <w:rPr>
          <w:rFonts w:ascii="Arial" w:hAnsi="Arial" w:cs="Arial"/>
          <w:bCs/>
          <w:sz w:val="24"/>
          <w:szCs w:val="24"/>
          <w:lang w:val="es-CL"/>
        </w:rPr>
        <w:t xml:space="preserve"> de los acontecimientos y recibir</w:t>
      </w:r>
      <w:r w:rsidR="00B215A1">
        <w:rPr>
          <w:rFonts w:ascii="Arial" w:hAnsi="Arial" w:cs="Arial"/>
          <w:bCs/>
          <w:sz w:val="24"/>
          <w:szCs w:val="24"/>
          <w:lang w:val="es-CL"/>
        </w:rPr>
        <w:t xml:space="preserve">/emitir </w:t>
      </w:r>
      <w:r>
        <w:rPr>
          <w:rFonts w:ascii="Arial" w:hAnsi="Arial" w:cs="Arial"/>
          <w:bCs/>
          <w:sz w:val="24"/>
          <w:szCs w:val="24"/>
          <w:lang w:val="es-CL"/>
        </w:rPr>
        <w:t xml:space="preserve">comentarios: </w:t>
      </w:r>
      <w:r w:rsidRPr="007401A0">
        <w:rPr>
          <w:rFonts w:ascii="Arial" w:hAnsi="Arial" w:cs="Arial"/>
          <w:bCs/>
          <w:sz w:val="24"/>
          <w:szCs w:val="24"/>
          <w:lang w:val="es-CL"/>
        </w:rPr>
        <w:t>decir y contra</w:t>
      </w:r>
      <w:r w:rsidR="00276C95">
        <w:rPr>
          <w:rFonts w:ascii="Arial" w:hAnsi="Arial" w:cs="Arial"/>
          <w:bCs/>
          <w:sz w:val="24"/>
          <w:szCs w:val="24"/>
          <w:lang w:val="es-CL"/>
        </w:rPr>
        <w:t>-</w:t>
      </w:r>
      <w:r w:rsidRPr="007401A0">
        <w:rPr>
          <w:rFonts w:ascii="Arial" w:hAnsi="Arial" w:cs="Arial"/>
          <w:bCs/>
          <w:sz w:val="24"/>
          <w:szCs w:val="24"/>
          <w:lang w:val="es-CL"/>
        </w:rPr>
        <w:t>decir</w:t>
      </w:r>
      <w:r>
        <w:rPr>
          <w:rFonts w:ascii="Arial" w:hAnsi="Arial" w:cs="Arial"/>
          <w:bCs/>
          <w:sz w:val="24"/>
          <w:szCs w:val="24"/>
          <w:lang w:val="es-CL"/>
        </w:rPr>
        <w:t xml:space="preserve">. Los medios </w:t>
      </w:r>
      <w:r w:rsidR="007F594C">
        <w:rPr>
          <w:rFonts w:ascii="Arial" w:hAnsi="Arial" w:cs="Arial"/>
          <w:bCs/>
          <w:sz w:val="24"/>
          <w:szCs w:val="24"/>
          <w:lang w:val="es-CL"/>
        </w:rPr>
        <w:t xml:space="preserve">digitales </w:t>
      </w:r>
      <w:r>
        <w:rPr>
          <w:rFonts w:ascii="Arial" w:hAnsi="Arial" w:cs="Arial"/>
          <w:bCs/>
          <w:sz w:val="24"/>
          <w:szCs w:val="24"/>
          <w:lang w:val="es-CL"/>
        </w:rPr>
        <w:t xml:space="preserve">tienden hacia la conversación y la confrontación. La </w:t>
      </w:r>
      <w:r w:rsidR="000D2786">
        <w:rPr>
          <w:rFonts w:ascii="Arial" w:hAnsi="Arial" w:cs="Arial"/>
          <w:bCs/>
          <w:sz w:val="24"/>
          <w:szCs w:val="24"/>
          <w:lang w:val="es-CL"/>
        </w:rPr>
        <w:t xml:space="preserve">credibilidad (racional) y </w:t>
      </w:r>
      <w:r w:rsidR="00276C95">
        <w:rPr>
          <w:rFonts w:ascii="Arial" w:hAnsi="Arial" w:cs="Arial"/>
          <w:bCs/>
          <w:sz w:val="24"/>
          <w:szCs w:val="24"/>
          <w:lang w:val="es-CL"/>
        </w:rPr>
        <w:t xml:space="preserve">la </w:t>
      </w:r>
      <w:r w:rsidR="000D2786">
        <w:rPr>
          <w:rFonts w:ascii="Arial" w:hAnsi="Arial" w:cs="Arial"/>
          <w:bCs/>
          <w:sz w:val="24"/>
          <w:szCs w:val="24"/>
          <w:lang w:val="es-CL"/>
        </w:rPr>
        <w:t>confiabilidad</w:t>
      </w:r>
      <w:r>
        <w:rPr>
          <w:rFonts w:ascii="Arial" w:hAnsi="Arial" w:cs="Arial"/>
          <w:bCs/>
          <w:sz w:val="24"/>
          <w:szCs w:val="24"/>
          <w:lang w:val="es-CL"/>
        </w:rPr>
        <w:t xml:space="preserve"> </w:t>
      </w:r>
      <w:r w:rsidR="000D2786">
        <w:rPr>
          <w:rFonts w:ascii="Arial" w:hAnsi="Arial" w:cs="Arial"/>
          <w:bCs/>
          <w:sz w:val="24"/>
          <w:szCs w:val="24"/>
          <w:lang w:val="es-CL"/>
        </w:rPr>
        <w:t xml:space="preserve">(afectiva) </w:t>
      </w:r>
      <w:r>
        <w:rPr>
          <w:rFonts w:ascii="Arial" w:hAnsi="Arial" w:cs="Arial"/>
          <w:bCs/>
          <w:sz w:val="24"/>
          <w:szCs w:val="24"/>
          <w:lang w:val="es-CL"/>
        </w:rPr>
        <w:t xml:space="preserve">de una palabra proclamada de </w:t>
      </w:r>
      <w:r w:rsidR="00B215A1">
        <w:rPr>
          <w:rFonts w:ascii="Arial" w:hAnsi="Arial" w:cs="Arial"/>
          <w:bCs/>
          <w:sz w:val="24"/>
          <w:szCs w:val="24"/>
          <w:lang w:val="es-CL"/>
        </w:rPr>
        <w:t xml:space="preserve">modo autoritativo se encontrarán </w:t>
      </w:r>
      <w:r>
        <w:rPr>
          <w:rFonts w:ascii="Arial" w:hAnsi="Arial" w:cs="Arial"/>
          <w:bCs/>
          <w:sz w:val="24"/>
          <w:szCs w:val="24"/>
          <w:lang w:val="es-CL"/>
        </w:rPr>
        <w:t xml:space="preserve">con la </w:t>
      </w:r>
      <w:r w:rsidR="00276C95">
        <w:rPr>
          <w:rFonts w:ascii="Arial" w:hAnsi="Arial" w:cs="Arial"/>
          <w:bCs/>
          <w:sz w:val="24"/>
          <w:szCs w:val="24"/>
          <w:lang w:val="es-CL"/>
        </w:rPr>
        <w:t xml:space="preserve">potencial </w:t>
      </w:r>
      <w:r>
        <w:rPr>
          <w:rFonts w:ascii="Arial" w:hAnsi="Arial" w:cs="Arial"/>
          <w:bCs/>
          <w:sz w:val="24"/>
          <w:szCs w:val="24"/>
          <w:lang w:val="es-CL"/>
        </w:rPr>
        <w:t>contra</w:t>
      </w:r>
      <w:r w:rsidR="000D2786">
        <w:rPr>
          <w:rFonts w:ascii="Arial" w:hAnsi="Arial" w:cs="Arial"/>
          <w:bCs/>
          <w:sz w:val="24"/>
          <w:szCs w:val="24"/>
          <w:lang w:val="es-CL"/>
        </w:rPr>
        <w:t>-</w:t>
      </w:r>
      <w:r>
        <w:rPr>
          <w:rFonts w:ascii="Arial" w:hAnsi="Arial" w:cs="Arial"/>
          <w:bCs/>
          <w:sz w:val="24"/>
          <w:szCs w:val="24"/>
          <w:lang w:val="es-CL"/>
        </w:rPr>
        <w:t>dicción</w:t>
      </w:r>
      <w:r w:rsidR="002F556A">
        <w:rPr>
          <w:rFonts w:ascii="Arial" w:hAnsi="Arial" w:cs="Arial"/>
          <w:bCs/>
          <w:sz w:val="24"/>
          <w:szCs w:val="24"/>
          <w:lang w:val="es-CL"/>
        </w:rPr>
        <w:t>,</w:t>
      </w:r>
      <w:r>
        <w:rPr>
          <w:rFonts w:ascii="Arial" w:hAnsi="Arial" w:cs="Arial"/>
          <w:bCs/>
          <w:sz w:val="24"/>
          <w:szCs w:val="24"/>
          <w:lang w:val="es-CL"/>
        </w:rPr>
        <w:t xml:space="preserve"> y a esa autoridad se le demandará </w:t>
      </w:r>
      <w:r w:rsidR="002F556A">
        <w:rPr>
          <w:rFonts w:ascii="Arial" w:hAnsi="Arial" w:cs="Arial"/>
          <w:bCs/>
          <w:sz w:val="24"/>
          <w:szCs w:val="24"/>
          <w:lang w:val="es-CL"/>
        </w:rPr>
        <w:t>argumentación persuasiva</w:t>
      </w:r>
      <w:r w:rsidR="00276C95">
        <w:rPr>
          <w:rFonts w:ascii="Arial" w:hAnsi="Arial" w:cs="Arial"/>
          <w:bCs/>
          <w:sz w:val="24"/>
          <w:szCs w:val="24"/>
          <w:lang w:val="es-CL"/>
        </w:rPr>
        <w:t xml:space="preserve"> para la audiencia</w:t>
      </w:r>
      <w:r>
        <w:rPr>
          <w:rFonts w:ascii="Arial" w:hAnsi="Arial" w:cs="Arial"/>
          <w:bCs/>
          <w:sz w:val="24"/>
          <w:szCs w:val="24"/>
          <w:lang w:val="es-CL"/>
        </w:rPr>
        <w:t xml:space="preserve">. </w:t>
      </w:r>
    </w:p>
    <w:p w:rsidR="009330A5" w:rsidRPr="007401A0" w:rsidRDefault="00E47591" w:rsidP="00E47591">
      <w:pPr>
        <w:tabs>
          <w:tab w:val="num" w:pos="-3240"/>
        </w:tabs>
        <w:jc w:val="both"/>
        <w:rPr>
          <w:rFonts w:ascii="Arial" w:hAnsi="Arial" w:cs="Arial"/>
          <w:sz w:val="24"/>
          <w:szCs w:val="24"/>
          <w:lang w:val="es-CL"/>
        </w:rPr>
      </w:pPr>
      <w:r>
        <w:rPr>
          <w:rFonts w:ascii="Arial" w:hAnsi="Arial" w:cs="Arial"/>
          <w:sz w:val="24"/>
          <w:szCs w:val="24"/>
          <w:lang w:val="es-CL"/>
        </w:rPr>
        <w:t>Este cambio cultural afectará a la Iglesia; multiplicará las opiniones, afectará a las creencias y conductas, y generará nuevas relaciones con la Jerarquía.</w:t>
      </w:r>
      <w:r w:rsidRPr="00E47591">
        <w:rPr>
          <w:rFonts w:ascii="Arial" w:hAnsi="Arial" w:cs="Arial"/>
          <w:bCs/>
          <w:sz w:val="24"/>
          <w:szCs w:val="24"/>
          <w:lang w:val="es-CL"/>
        </w:rPr>
        <w:t xml:space="preserve"> </w:t>
      </w:r>
      <w:r w:rsidR="000D2786">
        <w:rPr>
          <w:rFonts w:ascii="Arial" w:hAnsi="Arial" w:cs="Arial"/>
          <w:bCs/>
          <w:sz w:val="24"/>
          <w:szCs w:val="24"/>
          <w:lang w:val="es-CL"/>
        </w:rPr>
        <w:t xml:space="preserve">Estamos en pleno cambio; </w:t>
      </w:r>
      <w:r w:rsidRPr="007401A0">
        <w:rPr>
          <w:rFonts w:ascii="Arial" w:hAnsi="Arial" w:cs="Arial"/>
          <w:bCs/>
          <w:sz w:val="24"/>
          <w:szCs w:val="24"/>
          <w:lang w:val="es-CL"/>
        </w:rPr>
        <w:t xml:space="preserve">no tenemos </w:t>
      </w:r>
      <w:r>
        <w:rPr>
          <w:rFonts w:ascii="Arial" w:hAnsi="Arial" w:cs="Arial"/>
          <w:bCs/>
          <w:sz w:val="24"/>
          <w:szCs w:val="24"/>
          <w:lang w:val="es-CL"/>
        </w:rPr>
        <w:t xml:space="preserve">suficiente </w:t>
      </w:r>
      <w:r w:rsidRPr="007401A0">
        <w:rPr>
          <w:rFonts w:ascii="Arial" w:hAnsi="Arial" w:cs="Arial"/>
          <w:bCs/>
          <w:sz w:val="24"/>
          <w:szCs w:val="24"/>
          <w:lang w:val="es-CL"/>
        </w:rPr>
        <w:t>perspectiva temporal</w:t>
      </w:r>
      <w:r w:rsidR="000D2786">
        <w:rPr>
          <w:rFonts w:ascii="Arial" w:hAnsi="Arial" w:cs="Arial"/>
          <w:bCs/>
          <w:sz w:val="24"/>
          <w:szCs w:val="24"/>
          <w:lang w:val="es-CL"/>
        </w:rPr>
        <w:t xml:space="preserve"> y falta evaluación discriminadora de los procesos en curso</w:t>
      </w:r>
      <w:r>
        <w:rPr>
          <w:rFonts w:ascii="Arial" w:hAnsi="Arial" w:cs="Arial"/>
          <w:bCs/>
          <w:sz w:val="24"/>
          <w:szCs w:val="24"/>
          <w:lang w:val="es-CL"/>
        </w:rPr>
        <w:t>; p</w:t>
      </w:r>
      <w:r w:rsidR="009330A5" w:rsidRPr="007401A0">
        <w:rPr>
          <w:rFonts w:ascii="Arial" w:hAnsi="Arial" w:cs="Arial"/>
          <w:bCs/>
          <w:sz w:val="24"/>
          <w:szCs w:val="24"/>
          <w:lang w:val="es-CL"/>
        </w:rPr>
        <w:t xml:space="preserve">ero </w:t>
      </w:r>
      <w:r w:rsidR="00B215A1">
        <w:rPr>
          <w:rFonts w:ascii="Arial" w:hAnsi="Arial" w:cs="Arial"/>
          <w:bCs/>
          <w:sz w:val="24"/>
          <w:szCs w:val="24"/>
          <w:lang w:val="es-CL"/>
        </w:rPr>
        <w:t>quiero</w:t>
      </w:r>
      <w:r w:rsidR="009330A5" w:rsidRPr="007401A0">
        <w:rPr>
          <w:rFonts w:ascii="Arial" w:hAnsi="Arial" w:cs="Arial"/>
          <w:bCs/>
          <w:sz w:val="24"/>
          <w:szCs w:val="24"/>
          <w:lang w:val="es-CL"/>
        </w:rPr>
        <w:t xml:space="preserve"> especular </w:t>
      </w:r>
      <w:r w:rsidR="00B215A1">
        <w:rPr>
          <w:rFonts w:ascii="Arial" w:hAnsi="Arial" w:cs="Arial"/>
          <w:bCs/>
          <w:sz w:val="24"/>
          <w:szCs w:val="24"/>
          <w:lang w:val="es-CL"/>
        </w:rPr>
        <w:t xml:space="preserve">en </w:t>
      </w:r>
      <w:r w:rsidR="00081696">
        <w:rPr>
          <w:rFonts w:ascii="Arial" w:hAnsi="Arial" w:cs="Arial"/>
          <w:bCs/>
          <w:sz w:val="24"/>
          <w:szCs w:val="24"/>
          <w:lang w:val="es-CL"/>
        </w:rPr>
        <w:lastRenderedPageBreak/>
        <w:t xml:space="preserve">torno a tres </w:t>
      </w:r>
      <w:r w:rsidR="009330A5" w:rsidRPr="007401A0">
        <w:rPr>
          <w:rFonts w:ascii="Arial" w:hAnsi="Arial" w:cs="Arial"/>
          <w:bCs/>
          <w:sz w:val="24"/>
          <w:szCs w:val="24"/>
          <w:lang w:val="es-CL"/>
        </w:rPr>
        <w:t>hipótesis</w:t>
      </w:r>
      <w:r w:rsidR="00276C95">
        <w:rPr>
          <w:rFonts w:ascii="Arial" w:hAnsi="Arial" w:cs="Arial"/>
          <w:bCs/>
          <w:sz w:val="24"/>
          <w:szCs w:val="24"/>
          <w:lang w:val="es-CL"/>
        </w:rPr>
        <w:t xml:space="preserve"> acerca de los posibles (o probables) cambios culturales</w:t>
      </w:r>
      <w:r w:rsidR="00B215A1">
        <w:rPr>
          <w:rFonts w:ascii="Arial" w:hAnsi="Arial" w:cs="Arial"/>
          <w:bCs/>
          <w:sz w:val="24"/>
          <w:szCs w:val="24"/>
          <w:lang w:val="es-CL"/>
        </w:rPr>
        <w:t>, para proponerlas a discusión</w:t>
      </w:r>
      <w:r w:rsidR="00276C95">
        <w:rPr>
          <w:rFonts w:ascii="Arial" w:hAnsi="Arial" w:cs="Arial"/>
          <w:bCs/>
          <w:sz w:val="24"/>
          <w:szCs w:val="24"/>
          <w:lang w:val="es-CL"/>
        </w:rPr>
        <w:t>.</w:t>
      </w:r>
    </w:p>
    <w:p w:rsidR="009330A5" w:rsidRPr="007401A0" w:rsidRDefault="00B215A1" w:rsidP="00E47591">
      <w:pPr>
        <w:jc w:val="both"/>
        <w:rPr>
          <w:rFonts w:ascii="Arial" w:hAnsi="Arial" w:cs="Arial"/>
          <w:sz w:val="24"/>
          <w:szCs w:val="24"/>
          <w:lang w:val="es-CL"/>
        </w:rPr>
      </w:pPr>
      <w:r w:rsidRPr="00B215A1">
        <w:rPr>
          <w:rFonts w:ascii="Arial" w:hAnsi="Arial" w:cs="Arial"/>
          <w:bCs/>
          <w:sz w:val="24"/>
          <w:szCs w:val="24"/>
          <w:lang w:val="es-CL"/>
        </w:rPr>
        <w:t>a)</w:t>
      </w:r>
      <w:r>
        <w:rPr>
          <w:rFonts w:ascii="Arial" w:hAnsi="Arial" w:cs="Arial"/>
          <w:bCs/>
          <w:sz w:val="24"/>
          <w:szCs w:val="24"/>
          <w:lang w:val="es-CL"/>
        </w:rPr>
        <w:t xml:space="preserve"> </w:t>
      </w:r>
      <w:r w:rsidR="00E47591" w:rsidRPr="00B215A1">
        <w:rPr>
          <w:rFonts w:ascii="Arial" w:hAnsi="Arial" w:cs="Arial"/>
          <w:bCs/>
          <w:sz w:val="24"/>
          <w:szCs w:val="24"/>
          <w:lang w:val="es-CL"/>
        </w:rPr>
        <w:t>La</w:t>
      </w:r>
      <w:r w:rsidR="009330A5" w:rsidRPr="00B215A1">
        <w:rPr>
          <w:rFonts w:ascii="Arial" w:hAnsi="Arial" w:cs="Arial"/>
          <w:bCs/>
          <w:sz w:val="24"/>
          <w:szCs w:val="24"/>
          <w:lang w:val="es-CL"/>
        </w:rPr>
        <w:t xml:space="preserve"> global</w:t>
      </w:r>
      <w:r w:rsidR="00E47591" w:rsidRPr="00B215A1">
        <w:rPr>
          <w:rFonts w:ascii="Arial" w:hAnsi="Arial" w:cs="Arial"/>
          <w:bCs/>
          <w:sz w:val="24"/>
          <w:szCs w:val="24"/>
          <w:lang w:val="es-CL"/>
        </w:rPr>
        <w:t>ización</w:t>
      </w:r>
      <w:r w:rsidR="009330A5" w:rsidRPr="00B215A1">
        <w:rPr>
          <w:rFonts w:ascii="Arial" w:hAnsi="Arial" w:cs="Arial"/>
          <w:bCs/>
          <w:sz w:val="24"/>
          <w:szCs w:val="24"/>
          <w:lang w:val="es-CL"/>
        </w:rPr>
        <w:t xml:space="preserve"> digital permite una “</w:t>
      </w:r>
      <w:r w:rsidR="009330A5" w:rsidRPr="00B215A1">
        <w:rPr>
          <w:rFonts w:ascii="Arial" w:hAnsi="Arial" w:cs="Arial"/>
          <w:b/>
          <w:bCs/>
          <w:sz w:val="24"/>
          <w:szCs w:val="24"/>
          <w:lang w:val="es-CL"/>
        </w:rPr>
        <w:t>catolicidad</w:t>
      </w:r>
      <w:r w:rsidR="009330A5" w:rsidRPr="00B215A1">
        <w:rPr>
          <w:rFonts w:ascii="Arial" w:hAnsi="Arial" w:cs="Arial"/>
          <w:bCs/>
          <w:sz w:val="24"/>
          <w:szCs w:val="24"/>
          <w:lang w:val="es-CL"/>
        </w:rPr>
        <w:t xml:space="preserve">” inédita en </w:t>
      </w:r>
      <w:r w:rsidR="00E47591" w:rsidRPr="00B215A1">
        <w:rPr>
          <w:rFonts w:ascii="Arial" w:hAnsi="Arial" w:cs="Arial"/>
          <w:bCs/>
          <w:sz w:val="24"/>
          <w:szCs w:val="24"/>
          <w:lang w:val="es-CL"/>
        </w:rPr>
        <w:t xml:space="preserve">la historia de la Iglesia, esto es una universalidad </w:t>
      </w:r>
      <w:r w:rsidR="00677900" w:rsidRPr="00B215A1">
        <w:rPr>
          <w:rFonts w:ascii="Arial" w:hAnsi="Arial" w:cs="Arial"/>
          <w:bCs/>
          <w:sz w:val="24"/>
          <w:szCs w:val="24"/>
          <w:lang w:val="es-CL"/>
        </w:rPr>
        <w:t xml:space="preserve">global </w:t>
      </w:r>
      <w:r w:rsidR="00E47591" w:rsidRPr="00B215A1">
        <w:rPr>
          <w:rFonts w:ascii="Arial" w:hAnsi="Arial" w:cs="Arial"/>
          <w:bCs/>
          <w:sz w:val="24"/>
          <w:szCs w:val="24"/>
          <w:lang w:val="es-CL"/>
        </w:rPr>
        <w:t xml:space="preserve">de </w:t>
      </w:r>
      <w:r w:rsidR="009330A5" w:rsidRPr="00B215A1">
        <w:rPr>
          <w:rFonts w:ascii="Arial" w:hAnsi="Arial" w:cs="Arial"/>
          <w:bCs/>
          <w:sz w:val="24"/>
          <w:szCs w:val="24"/>
          <w:lang w:val="es-CL"/>
        </w:rPr>
        <w:t xml:space="preserve">acceso e intercambio. </w:t>
      </w:r>
      <w:r w:rsidR="00E47591">
        <w:rPr>
          <w:rFonts w:ascii="Arial" w:hAnsi="Arial" w:cs="Arial"/>
          <w:bCs/>
          <w:sz w:val="24"/>
          <w:szCs w:val="24"/>
          <w:lang w:val="es-CL"/>
        </w:rPr>
        <w:t xml:space="preserve">En ambiente </w:t>
      </w:r>
      <w:r w:rsidR="00276C95">
        <w:rPr>
          <w:rFonts w:ascii="Arial" w:hAnsi="Arial" w:cs="Arial"/>
          <w:bCs/>
          <w:sz w:val="24"/>
          <w:szCs w:val="24"/>
          <w:lang w:val="es-CL"/>
        </w:rPr>
        <w:t xml:space="preserve">cultural </w:t>
      </w:r>
      <w:r w:rsidR="00E47591">
        <w:rPr>
          <w:rFonts w:ascii="Arial" w:hAnsi="Arial" w:cs="Arial"/>
          <w:bCs/>
          <w:sz w:val="24"/>
          <w:szCs w:val="24"/>
          <w:lang w:val="es-CL"/>
        </w:rPr>
        <w:t>global, e</w:t>
      </w:r>
      <w:r w:rsidR="009330A5" w:rsidRPr="007401A0">
        <w:rPr>
          <w:rFonts w:ascii="Arial" w:hAnsi="Arial" w:cs="Arial"/>
          <w:bCs/>
          <w:sz w:val="24"/>
          <w:szCs w:val="24"/>
          <w:lang w:val="es-CL"/>
        </w:rPr>
        <w:t xml:space="preserve">l eurocentrismo </w:t>
      </w:r>
      <w:r w:rsidR="00E47591">
        <w:rPr>
          <w:rFonts w:ascii="Arial" w:hAnsi="Arial" w:cs="Arial"/>
          <w:bCs/>
          <w:sz w:val="24"/>
          <w:szCs w:val="24"/>
          <w:lang w:val="es-CL"/>
        </w:rPr>
        <w:t xml:space="preserve">del cristianismo </w:t>
      </w:r>
      <w:r w:rsidR="009330A5" w:rsidRPr="007401A0">
        <w:rPr>
          <w:rFonts w:ascii="Arial" w:hAnsi="Arial" w:cs="Arial"/>
          <w:bCs/>
          <w:sz w:val="24"/>
          <w:szCs w:val="24"/>
          <w:lang w:val="es-CL"/>
        </w:rPr>
        <w:t>no será sustentable</w:t>
      </w:r>
      <w:r w:rsidR="00E47591">
        <w:rPr>
          <w:rFonts w:ascii="Arial" w:hAnsi="Arial" w:cs="Arial"/>
          <w:bCs/>
          <w:sz w:val="24"/>
          <w:szCs w:val="24"/>
          <w:lang w:val="es-CL"/>
        </w:rPr>
        <w:t>. La globalidad exigi</w:t>
      </w:r>
      <w:r w:rsidR="003E7A3A">
        <w:rPr>
          <w:rFonts w:ascii="Arial" w:hAnsi="Arial" w:cs="Arial"/>
          <w:bCs/>
          <w:sz w:val="24"/>
          <w:szCs w:val="24"/>
          <w:lang w:val="es-CL"/>
        </w:rPr>
        <w:t xml:space="preserve">rá una nueva cultura “católica”, donde las culturas extra europeas </w:t>
      </w:r>
      <w:r w:rsidR="00276C95">
        <w:rPr>
          <w:rFonts w:ascii="Arial" w:hAnsi="Arial" w:cs="Arial"/>
          <w:bCs/>
          <w:sz w:val="24"/>
          <w:szCs w:val="24"/>
          <w:lang w:val="es-CL"/>
        </w:rPr>
        <w:t>reclamarán</w:t>
      </w:r>
      <w:r w:rsidR="003E7A3A">
        <w:rPr>
          <w:rFonts w:ascii="Arial" w:hAnsi="Arial" w:cs="Arial"/>
          <w:bCs/>
          <w:sz w:val="24"/>
          <w:szCs w:val="24"/>
          <w:lang w:val="es-CL"/>
        </w:rPr>
        <w:t xml:space="preserve"> un legítimo derecho a ser </w:t>
      </w:r>
      <w:r w:rsidR="0040369B">
        <w:rPr>
          <w:rFonts w:ascii="Arial" w:hAnsi="Arial" w:cs="Arial"/>
          <w:bCs/>
          <w:sz w:val="24"/>
          <w:szCs w:val="24"/>
          <w:lang w:val="es-CL"/>
        </w:rPr>
        <w:t xml:space="preserve">expresivamente </w:t>
      </w:r>
      <w:r w:rsidR="003E7A3A">
        <w:rPr>
          <w:rFonts w:ascii="Arial" w:hAnsi="Arial" w:cs="Arial"/>
          <w:bCs/>
          <w:sz w:val="24"/>
          <w:szCs w:val="24"/>
          <w:lang w:val="es-CL"/>
        </w:rPr>
        <w:t>integradas.</w:t>
      </w:r>
    </w:p>
    <w:p w:rsidR="009330A5" w:rsidRPr="007401A0" w:rsidRDefault="00B215A1" w:rsidP="00E47591">
      <w:pPr>
        <w:jc w:val="both"/>
        <w:rPr>
          <w:rFonts w:ascii="Arial" w:hAnsi="Arial" w:cs="Arial"/>
          <w:sz w:val="24"/>
          <w:szCs w:val="24"/>
          <w:lang w:val="es-CL"/>
        </w:rPr>
      </w:pPr>
      <w:r>
        <w:rPr>
          <w:rFonts w:ascii="Arial" w:hAnsi="Arial" w:cs="Arial"/>
          <w:bCs/>
          <w:sz w:val="24"/>
          <w:szCs w:val="24"/>
          <w:lang w:val="es-CL"/>
        </w:rPr>
        <w:t xml:space="preserve">b) </w:t>
      </w:r>
      <w:r w:rsidR="009330A5" w:rsidRPr="007401A0">
        <w:rPr>
          <w:rFonts w:ascii="Arial" w:hAnsi="Arial" w:cs="Arial"/>
          <w:bCs/>
          <w:sz w:val="24"/>
          <w:szCs w:val="24"/>
          <w:lang w:val="es-CL"/>
        </w:rPr>
        <w:t xml:space="preserve">La red puede permitir una enorme actuación de </w:t>
      </w:r>
      <w:r w:rsidR="00E47591">
        <w:rPr>
          <w:rFonts w:ascii="Arial" w:hAnsi="Arial" w:cs="Arial"/>
          <w:bCs/>
          <w:sz w:val="24"/>
          <w:szCs w:val="24"/>
          <w:lang w:val="es-CL"/>
        </w:rPr>
        <w:t xml:space="preserve">la </w:t>
      </w:r>
      <w:r w:rsidR="00E47591" w:rsidRPr="00B215A1">
        <w:rPr>
          <w:rFonts w:ascii="Arial" w:hAnsi="Arial" w:cs="Arial"/>
          <w:b/>
          <w:bCs/>
          <w:sz w:val="24"/>
          <w:szCs w:val="24"/>
          <w:lang w:val="es-CL"/>
        </w:rPr>
        <w:t>Iglesia laical</w:t>
      </w:r>
      <w:r w:rsidR="009330A5" w:rsidRPr="007401A0">
        <w:rPr>
          <w:rFonts w:ascii="Arial" w:hAnsi="Arial" w:cs="Arial"/>
          <w:bCs/>
          <w:sz w:val="24"/>
          <w:szCs w:val="24"/>
          <w:lang w:val="es-CL"/>
        </w:rPr>
        <w:t xml:space="preserve"> y no solo del personal consagrado</w:t>
      </w:r>
      <w:r w:rsidR="00E47591">
        <w:rPr>
          <w:rFonts w:ascii="Arial" w:hAnsi="Arial" w:cs="Arial"/>
          <w:bCs/>
          <w:sz w:val="24"/>
          <w:szCs w:val="24"/>
          <w:lang w:val="es-CL"/>
        </w:rPr>
        <w:t>.</w:t>
      </w:r>
      <w:r w:rsidR="007F594C">
        <w:rPr>
          <w:rFonts w:ascii="Arial" w:hAnsi="Arial" w:cs="Arial"/>
          <w:bCs/>
          <w:sz w:val="24"/>
          <w:szCs w:val="24"/>
          <w:lang w:val="es-CL"/>
        </w:rPr>
        <w:t xml:space="preserve"> </w:t>
      </w:r>
    </w:p>
    <w:p w:rsidR="007F594C" w:rsidRPr="007401A0" w:rsidRDefault="00B215A1" w:rsidP="007F594C">
      <w:pPr>
        <w:jc w:val="both"/>
        <w:rPr>
          <w:rFonts w:ascii="Arial" w:hAnsi="Arial" w:cs="Arial"/>
          <w:sz w:val="24"/>
          <w:szCs w:val="24"/>
          <w:lang w:val="es-CL"/>
        </w:rPr>
      </w:pPr>
      <w:r>
        <w:rPr>
          <w:rFonts w:ascii="Arial" w:hAnsi="Arial" w:cs="Arial"/>
          <w:bCs/>
          <w:sz w:val="24"/>
          <w:szCs w:val="24"/>
          <w:lang w:val="es-CL"/>
        </w:rPr>
        <w:t xml:space="preserve">c) </w:t>
      </w:r>
      <w:r w:rsidR="009330A5" w:rsidRPr="007401A0">
        <w:rPr>
          <w:rFonts w:ascii="Arial" w:hAnsi="Arial" w:cs="Arial"/>
          <w:bCs/>
          <w:sz w:val="24"/>
          <w:szCs w:val="24"/>
          <w:lang w:val="es-CL"/>
        </w:rPr>
        <w:t xml:space="preserve">La transparencia </w:t>
      </w:r>
      <w:r w:rsidR="00BB5E06">
        <w:rPr>
          <w:rFonts w:ascii="Arial" w:hAnsi="Arial" w:cs="Arial"/>
          <w:bCs/>
          <w:sz w:val="24"/>
          <w:szCs w:val="24"/>
          <w:lang w:val="es-CL"/>
        </w:rPr>
        <w:t xml:space="preserve">digital </w:t>
      </w:r>
      <w:r w:rsidR="009330A5" w:rsidRPr="007401A0">
        <w:rPr>
          <w:rFonts w:ascii="Arial" w:hAnsi="Arial" w:cs="Arial"/>
          <w:bCs/>
          <w:sz w:val="24"/>
          <w:szCs w:val="24"/>
          <w:lang w:val="es-CL"/>
        </w:rPr>
        <w:t xml:space="preserve">hace accesible la información </w:t>
      </w:r>
      <w:r w:rsidR="00BB5E06">
        <w:rPr>
          <w:rFonts w:ascii="Arial" w:hAnsi="Arial" w:cs="Arial"/>
          <w:bCs/>
          <w:sz w:val="24"/>
          <w:szCs w:val="24"/>
          <w:lang w:val="es-CL"/>
        </w:rPr>
        <w:t>(</w:t>
      </w:r>
      <w:r w:rsidR="009330A5" w:rsidRPr="007401A0">
        <w:rPr>
          <w:rFonts w:ascii="Arial" w:hAnsi="Arial" w:cs="Arial"/>
          <w:bCs/>
          <w:sz w:val="24"/>
          <w:szCs w:val="24"/>
          <w:lang w:val="es-CL"/>
        </w:rPr>
        <w:t xml:space="preserve">actual e </w:t>
      </w:r>
      <w:r w:rsidR="00BB5E06">
        <w:rPr>
          <w:rFonts w:ascii="Arial" w:hAnsi="Arial" w:cs="Arial"/>
          <w:bCs/>
          <w:sz w:val="24"/>
          <w:szCs w:val="24"/>
          <w:lang w:val="es-CL"/>
        </w:rPr>
        <w:t xml:space="preserve">información </w:t>
      </w:r>
      <w:r w:rsidR="009330A5" w:rsidRPr="007401A0">
        <w:rPr>
          <w:rFonts w:ascii="Arial" w:hAnsi="Arial" w:cs="Arial"/>
          <w:bCs/>
          <w:sz w:val="24"/>
          <w:szCs w:val="24"/>
          <w:lang w:val="es-CL"/>
        </w:rPr>
        <w:t>histórica</w:t>
      </w:r>
      <w:r w:rsidR="00BB5E06">
        <w:rPr>
          <w:rFonts w:ascii="Arial" w:hAnsi="Arial" w:cs="Arial"/>
          <w:bCs/>
          <w:sz w:val="24"/>
          <w:szCs w:val="24"/>
          <w:lang w:val="es-CL"/>
        </w:rPr>
        <w:t>)</w:t>
      </w:r>
      <w:r w:rsidR="007F594C">
        <w:rPr>
          <w:rFonts w:ascii="Arial" w:hAnsi="Arial" w:cs="Arial"/>
          <w:bCs/>
          <w:sz w:val="24"/>
          <w:szCs w:val="24"/>
          <w:lang w:val="es-CL"/>
        </w:rPr>
        <w:t xml:space="preserve"> de un modo i</w:t>
      </w:r>
      <w:r w:rsidR="00276C95">
        <w:rPr>
          <w:rFonts w:ascii="Arial" w:hAnsi="Arial" w:cs="Arial"/>
          <w:bCs/>
          <w:sz w:val="24"/>
          <w:szCs w:val="24"/>
          <w:lang w:val="es-CL"/>
        </w:rPr>
        <w:t>ni</w:t>
      </w:r>
      <w:r w:rsidR="007F594C">
        <w:rPr>
          <w:rFonts w:ascii="Arial" w:hAnsi="Arial" w:cs="Arial"/>
          <w:bCs/>
          <w:sz w:val="24"/>
          <w:szCs w:val="24"/>
          <w:lang w:val="es-CL"/>
        </w:rPr>
        <w:t>magina</w:t>
      </w:r>
      <w:r w:rsidR="00276C95">
        <w:rPr>
          <w:rFonts w:ascii="Arial" w:hAnsi="Arial" w:cs="Arial"/>
          <w:bCs/>
          <w:sz w:val="24"/>
          <w:szCs w:val="24"/>
          <w:lang w:val="es-CL"/>
        </w:rPr>
        <w:t>ble</w:t>
      </w:r>
      <w:r w:rsidR="007F594C">
        <w:rPr>
          <w:rFonts w:ascii="Arial" w:hAnsi="Arial" w:cs="Arial"/>
          <w:bCs/>
          <w:sz w:val="24"/>
          <w:szCs w:val="24"/>
          <w:lang w:val="es-CL"/>
        </w:rPr>
        <w:t xml:space="preserve"> por los Enciclopedistas del siglo XVIII</w:t>
      </w:r>
      <w:r w:rsidR="00E47591">
        <w:rPr>
          <w:rFonts w:ascii="Arial" w:hAnsi="Arial" w:cs="Arial"/>
          <w:bCs/>
          <w:sz w:val="24"/>
          <w:szCs w:val="24"/>
          <w:lang w:val="es-CL"/>
        </w:rPr>
        <w:t>. No solo será casi imposible el ocultamiento</w:t>
      </w:r>
      <w:r w:rsidR="009330A5" w:rsidRPr="007401A0">
        <w:rPr>
          <w:rFonts w:ascii="Arial" w:hAnsi="Arial" w:cs="Arial"/>
          <w:bCs/>
          <w:sz w:val="24"/>
          <w:szCs w:val="24"/>
          <w:lang w:val="es-CL"/>
        </w:rPr>
        <w:t xml:space="preserve"> </w:t>
      </w:r>
      <w:r w:rsidR="00E47591" w:rsidRPr="007401A0">
        <w:rPr>
          <w:rFonts w:ascii="Arial" w:hAnsi="Arial" w:cs="Arial"/>
          <w:bCs/>
          <w:sz w:val="24"/>
          <w:szCs w:val="24"/>
          <w:lang w:val="es-CL"/>
        </w:rPr>
        <w:t>(con la amplificación del escándalo por el ocultamiento)</w:t>
      </w:r>
      <w:r w:rsidR="007F594C">
        <w:rPr>
          <w:rFonts w:ascii="Arial" w:hAnsi="Arial" w:cs="Arial"/>
          <w:bCs/>
          <w:sz w:val="24"/>
          <w:szCs w:val="24"/>
          <w:lang w:val="es-CL"/>
        </w:rPr>
        <w:t xml:space="preserve">; se ha generado </w:t>
      </w:r>
      <w:r w:rsidR="009330A5" w:rsidRPr="007401A0">
        <w:rPr>
          <w:rFonts w:ascii="Arial" w:hAnsi="Arial" w:cs="Arial"/>
          <w:bCs/>
          <w:sz w:val="24"/>
          <w:szCs w:val="24"/>
          <w:lang w:val="es-CL"/>
        </w:rPr>
        <w:t xml:space="preserve">una </w:t>
      </w:r>
      <w:r w:rsidR="009330A5" w:rsidRPr="007F594C">
        <w:rPr>
          <w:rFonts w:ascii="Arial" w:hAnsi="Arial" w:cs="Arial"/>
          <w:b/>
          <w:bCs/>
          <w:sz w:val="24"/>
          <w:szCs w:val="24"/>
          <w:lang w:val="es-CL"/>
        </w:rPr>
        <w:t xml:space="preserve">nueva cultura </w:t>
      </w:r>
      <w:r w:rsidR="007F594C" w:rsidRPr="007F594C">
        <w:rPr>
          <w:rFonts w:ascii="Arial" w:hAnsi="Arial" w:cs="Arial"/>
          <w:b/>
          <w:bCs/>
          <w:sz w:val="24"/>
          <w:szCs w:val="24"/>
          <w:lang w:val="es-CL"/>
        </w:rPr>
        <w:t>de</w:t>
      </w:r>
      <w:r w:rsidR="009330A5" w:rsidRPr="007F594C">
        <w:rPr>
          <w:rFonts w:ascii="Arial" w:hAnsi="Arial" w:cs="Arial"/>
          <w:b/>
          <w:bCs/>
          <w:sz w:val="24"/>
          <w:szCs w:val="24"/>
          <w:lang w:val="es-CL"/>
        </w:rPr>
        <w:t xml:space="preserve"> acceso </w:t>
      </w:r>
      <w:r w:rsidR="007F594C" w:rsidRPr="007F594C">
        <w:rPr>
          <w:rFonts w:ascii="Arial" w:hAnsi="Arial" w:cs="Arial"/>
          <w:b/>
          <w:bCs/>
          <w:sz w:val="24"/>
          <w:szCs w:val="24"/>
          <w:lang w:val="es-CL"/>
        </w:rPr>
        <w:t xml:space="preserve">virtual </w:t>
      </w:r>
      <w:r w:rsidR="009330A5" w:rsidRPr="007F594C">
        <w:rPr>
          <w:rFonts w:ascii="Arial" w:hAnsi="Arial" w:cs="Arial"/>
          <w:b/>
          <w:bCs/>
          <w:sz w:val="24"/>
          <w:szCs w:val="24"/>
          <w:lang w:val="es-CL"/>
        </w:rPr>
        <w:t xml:space="preserve">a la </w:t>
      </w:r>
      <w:r w:rsidR="007F594C" w:rsidRPr="007F594C">
        <w:rPr>
          <w:rFonts w:ascii="Arial" w:hAnsi="Arial" w:cs="Arial"/>
          <w:b/>
          <w:bCs/>
          <w:sz w:val="24"/>
          <w:szCs w:val="24"/>
          <w:lang w:val="es-CL"/>
        </w:rPr>
        <w:t xml:space="preserve">información global y a la </w:t>
      </w:r>
      <w:r w:rsidR="00FE73C0">
        <w:rPr>
          <w:rFonts w:ascii="Arial" w:hAnsi="Arial" w:cs="Arial"/>
          <w:b/>
          <w:bCs/>
          <w:sz w:val="24"/>
          <w:szCs w:val="24"/>
          <w:lang w:val="es-CL"/>
        </w:rPr>
        <w:t>información histórica</w:t>
      </w:r>
      <w:r w:rsidR="009330A5" w:rsidRPr="007401A0">
        <w:rPr>
          <w:rFonts w:ascii="Arial" w:hAnsi="Arial" w:cs="Arial"/>
          <w:bCs/>
          <w:sz w:val="24"/>
          <w:szCs w:val="24"/>
          <w:lang w:val="es-CL"/>
        </w:rPr>
        <w:t xml:space="preserve">: </w:t>
      </w:r>
      <w:r w:rsidR="00BB5E06">
        <w:rPr>
          <w:rFonts w:ascii="Arial" w:hAnsi="Arial" w:cs="Arial"/>
          <w:bCs/>
          <w:sz w:val="24"/>
          <w:szCs w:val="24"/>
          <w:lang w:val="es-CL"/>
        </w:rPr>
        <w:t xml:space="preserve">a la </w:t>
      </w:r>
      <w:r w:rsidR="00C409C0">
        <w:rPr>
          <w:rFonts w:ascii="Arial" w:hAnsi="Arial" w:cs="Arial"/>
          <w:bCs/>
          <w:sz w:val="24"/>
          <w:szCs w:val="24"/>
          <w:lang w:val="es-CL"/>
        </w:rPr>
        <w:t>evolución</w:t>
      </w:r>
      <w:r w:rsidR="009330A5" w:rsidRPr="007401A0">
        <w:rPr>
          <w:rFonts w:ascii="Arial" w:hAnsi="Arial" w:cs="Arial"/>
          <w:bCs/>
          <w:sz w:val="24"/>
          <w:szCs w:val="24"/>
          <w:lang w:val="es-CL"/>
        </w:rPr>
        <w:t xml:space="preserve"> </w:t>
      </w:r>
      <w:r w:rsidR="00BB5E06">
        <w:rPr>
          <w:rFonts w:ascii="Arial" w:hAnsi="Arial" w:cs="Arial"/>
          <w:bCs/>
          <w:sz w:val="24"/>
          <w:szCs w:val="24"/>
          <w:lang w:val="es-CL"/>
        </w:rPr>
        <w:t xml:space="preserve">histórica </w:t>
      </w:r>
      <w:r w:rsidR="009330A5" w:rsidRPr="007401A0">
        <w:rPr>
          <w:rFonts w:ascii="Arial" w:hAnsi="Arial" w:cs="Arial"/>
          <w:bCs/>
          <w:sz w:val="24"/>
          <w:szCs w:val="24"/>
          <w:lang w:val="es-CL"/>
        </w:rPr>
        <w:t>de las ideas, de las instituciones, de las concepciones teológicas, de las religiones, etc.</w:t>
      </w:r>
      <w:r w:rsidR="00BB5E06">
        <w:rPr>
          <w:rFonts w:ascii="Arial" w:hAnsi="Arial" w:cs="Arial"/>
          <w:bCs/>
          <w:sz w:val="24"/>
          <w:szCs w:val="24"/>
          <w:lang w:val="es-CL"/>
        </w:rPr>
        <w:t xml:space="preserve"> </w:t>
      </w:r>
      <w:r w:rsidR="009330A5" w:rsidRPr="007401A0">
        <w:rPr>
          <w:rFonts w:ascii="Arial" w:hAnsi="Arial" w:cs="Arial"/>
          <w:bCs/>
          <w:sz w:val="24"/>
          <w:szCs w:val="24"/>
          <w:lang w:val="es-CL"/>
        </w:rPr>
        <w:t xml:space="preserve">En este ambiente cultural hay escepticismo frente a afirmaciones rotundas: “esto </w:t>
      </w:r>
      <w:r w:rsidR="009330A5" w:rsidRPr="007F594C">
        <w:rPr>
          <w:rFonts w:ascii="Arial" w:hAnsi="Arial" w:cs="Arial"/>
          <w:b/>
          <w:bCs/>
          <w:sz w:val="24"/>
          <w:szCs w:val="24"/>
          <w:lang w:val="es-CL"/>
        </w:rPr>
        <w:t>es</w:t>
      </w:r>
      <w:r w:rsidR="007F594C">
        <w:rPr>
          <w:rFonts w:ascii="Arial" w:hAnsi="Arial" w:cs="Arial"/>
          <w:bCs/>
          <w:sz w:val="24"/>
          <w:szCs w:val="24"/>
          <w:lang w:val="es-CL"/>
        </w:rPr>
        <w:t xml:space="preserve"> así</w:t>
      </w:r>
      <w:r w:rsidR="00C409C0">
        <w:rPr>
          <w:rFonts w:ascii="Arial" w:hAnsi="Arial" w:cs="Arial"/>
          <w:bCs/>
          <w:sz w:val="24"/>
          <w:szCs w:val="24"/>
          <w:lang w:val="es-CL"/>
        </w:rPr>
        <w:t xml:space="preserve"> </w:t>
      </w:r>
      <w:r w:rsidR="00276C95">
        <w:rPr>
          <w:rFonts w:ascii="Arial" w:hAnsi="Arial" w:cs="Arial"/>
          <w:bCs/>
          <w:sz w:val="24"/>
          <w:szCs w:val="24"/>
          <w:lang w:val="es-CL"/>
        </w:rPr>
        <w:t xml:space="preserve">y siempre ha sido así, </w:t>
      </w:r>
      <w:r w:rsidR="00C409C0">
        <w:rPr>
          <w:rFonts w:ascii="Arial" w:hAnsi="Arial" w:cs="Arial"/>
          <w:bCs/>
          <w:sz w:val="24"/>
          <w:szCs w:val="24"/>
          <w:lang w:val="es-CL"/>
        </w:rPr>
        <w:t>de modo inmutable</w:t>
      </w:r>
      <w:r w:rsidR="007F594C">
        <w:rPr>
          <w:rFonts w:ascii="Arial" w:hAnsi="Arial" w:cs="Arial"/>
          <w:bCs/>
          <w:sz w:val="24"/>
          <w:szCs w:val="24"/>
          <w:lang w:val="es-CL"/>
        </w:rPr>
        <w:t>”</w:t>
      </w:r>
      <w:r w:rsidR="009330A5" w:rsidRPr="007401A0">
        <w:rPr>
          <w:rFonts w:ascii="Arial" w:hAnsi="Arial" w:cs="Arial"/>
          <w:bCs/>
          <w:sz w:val="24"/>
          <w:szCs w:val="24"/>
          <w:lang w:val="es-CL"/>
        </w:rPr>
        <w:t>.</w:t>
      </w:r>
      <w:r w:rsidR="007F594C">
        <w:rPr>
          <w:rFonts w:ascii="Arial" w:hAnsi="Arial" w:cs="Arial"/>
          <w:bCs/>
          <w:sz w:val="24"/>
          <w:szCs w:val="24"/>
          <w:lang w:val="es-CL"/>
        </w:rPr>
        <w:t xml:space="preserve"> L</w:t>
      </w:r>
      <w:r w:rsidR="007F594C" w:rsidRPr="007401A0">
        <w:rPr>
          <w:rFonts w:ascii="Arial" w:hAnsi="Arial" w:cs="Arial"/>
          <w:bCs/>
          <w:sz w:val="24"/>
          <w:szCs w:val="24"/>
          <w:lang w:val="es-CL"/>
        </w:rPr>
        <w:t xml:space="preserve">a historia de </w:t>
      </w:r>
      <w:r w:rsidR="007F594C">
        <w:rPr>
          <w:rFonts w:ascii="Arial" w:hAnsi="Arial" w:cs="Arial"/>
          <w:bCs/>
          <w:sz w:val="24"/>
          <w:szCs w:val="24"/>
          <w:lang w:val="es-CL"/>
        </w:rPr>
        <w:t>los</w:t>
      </w:r>
      <w:r w:rsidR="007F594C" w:rsidRPr="007401A0">
        <w:rPr>
          <w:rFonts w:ascii="Arial" w:hAnsi="Arial" w:cs="Arial"/>
          <w:bCs/>
          <w:sz w:val="24"/>
          <w:szCs w:val="24"/>
          <w:lang w:val="es-CL"/>
        </w:rPr>
        <w:t xml:space="preserve"> tema</w:t>
      </w:r>
      <w:r w:rsidR="007F594C">
        <w:rPr>
          <w:rFonts w:ascii="Arial" w:hAnsi="Arial" w:cs="Arial"/>
          <w:bCs/>
          <w:sz w:val="24"/>
          <w:szCs w:val="24"/>
          <w:lang w:val="es-CL"/>
        </w:rPr>
        <w:t xml:space="preserve">s muestra los cambios </w:t>
      </w:r>
      <w:r w:rsidR="00C409C0">
        <w:rPr>
          <w:rFonts w:ascii="Arial" w:hAnsi="Arial" w:cs="Arial"/>
          <w:bCs/>
          <w:sz w:val="24"/>
          <w:szCs w:val="24"/>
          <w:lang w:val="es-CL"/>
        </w:rPr>
        <w:t>en</w:t>
      </w:r>
      <w:r w:rsidR="00C409C0" w:rsidRPr="007401A0">
        <w:rPr>
          <w:rFonts w:ascii="Arial" w:hAnsi="Arial" w:cs="Arial"/>
          <w:bCs/>
          <w:sz w:val="24"/>
          <w:szCs w:val="24"/>
          <w:lang w:val="es-CL"/>
        </w:rPr>
        <w:t xml:space="preserve"> </w:t>
      </w:r>
      <w:r w:rsidR="00FE73C0">
        <w:rPr>
          <w:rFonts w:ascii="Arial" w:hAnsi="Arial" w:cs="Arial"/>
          <w:bCs/>
          <w:sz w:val="24"/>
          <w:szCs w:val="24"/>
          <w:lang w:val="es-CL"/>
        </w:rPr>
        <w:t>su</w:t>
      </w:r>
      <w:r w:rsidR="00C409C0" w:rsidRPr="007401A0">
        <w:rPr>
          <w:rFonts w:ascii="Arial" w:hAnsi="Arial" w:cs="Arial"/>
          <w:bCs/>
          <w:sz w:val="24"/>
          <w:szCs w:val="24"/>
          <w:lang w:val="es-CL"/>
        </w:rPr>
        <w:t xml:space="preserve"> comprensión </w:t>
      </w:r>
      <w:r w:rsidR="007F594C">
        <w:rPr>
          <w:rFonts w:ascii="Arial" w:hAnsi="Arial" w:cs="Arial"/>
          <w:bCs/>
          <w:sz w:val="24"/>
          <w:szCs w:val="24"/>
          <w:lang w:val="es-CL"/>
        </w:rPr>
        <w:t xml:space="preserve">y la evolución </w:t>
      </w:r>
      <w:r w:rsidR="002E4999">
        <w:rPr>
          <w:rFonts w:ascii="Arial" w:hAnsi="Arial" w:cs="Arial"/>
          <w:bCs/>
          <w:sz w:val="24"/>
          <w:szCs w:val="24"/>
          <w:lang w:val="es-CL"/>
        </w:rPr>
        <w:t>de</w:t>
      </w:r>
      <w:r w:rsidR="007F594C">
        <w:rPr>
          <w:rFonts w:ascii="Arial" w:hAnsi="Arial" w:cs="Arial"/>
          <w:bCs/>
          <w:sz w:val="24"/>
          <w:szCs w:val="24"/>
          <w:lang w:val="es-CL"/>
        </w:rPr>
        <w:t xml:space="preserve"> las ideas.</w:t>
      </w:r>
      <w:r w:rsidR="007F594C" w:rsidRPr="007F594C">
        <w:rPr>
          <w:rFonts w:ascii="Arial" w:hAnsi="Arial" w:cs="Arial"/>
          <w:bCs/>
          <w:sz w:val="24"/>
          <w:szCs w:val="24"/>
          <w:lang w:val="es-CL"/>
        </w:rPr>
        <w:t xml:space="preserve"> </w:t>
      </w:r>
      <w:r w:rsidR="007F594C" w:rsidRPr="007401A0">
        <w:rPr>
          <w:rFonts w:ascii="Arial" w:hAnsi="Arial" w:cs="Arial"/>
          <w:bCs/>
          <w:sz w:val="24"/>
          <w:szCs w:val="24"/>
          <w:lang w:val="es-CL"/>
        </w:rPr>
        <w:t xml:space="preserve">La historia </w:t>
      </w:r>
      <w:r w:rsidR="002F556A">
        <w:rPr>
          <w:rFonts w:ascii="Arial" w:hAnsi="Arial" w:cs="Arial"/>
          <w:bCs/>
          <w:sz w:val="24"/>
          <w:szCs w:val="24"/>
          <w:lang w:val="es-CL"/>
        </w:rPr>
        <w:t xml:space="preserve">transparentada </w:t>
      </w:r>
      <w:r w:rsidR="007F594C" w:rsidRPr="007401A0">
        <w:rPr>
          <w:rFonts w:ascii="Arial" w:hAnsi="Arial" w:cs="Arial"/>
          <w:bCs/>
          <w:sz w:val="24"/>
          <w:szCs w:val="24"/>
          <w:lang w:val="es-CL"/>
        </w:rPr>
        <w:t xml:space="preserve">se vuelve maestra </w:t>
      </w:r>
      <w:r w:rsidR="000705F6">
        <w:rPr>
          <w:rFonts w:ascii="Arial" w:hAnsi="Arial" w:cs="Arial"/>
          <w:bCs/>
          <w:sz w:val="24"/>
          <w:szCs w:val="24"/>
          <w:lang w:val="es-CL"/>
        </w:rPr>
        <w:t xml:space="preserve">ya que muestra la vitalidad </w:t>
      </w:r>
      <w:r w:rsidR="007F594C">
        <w:rPr>
          <w:rFonts w:ascii="Arial" w:hAnsi="Arial" w:cs="Arial"/>
          <w:bCs/>
          <w:sz w:val="24"/>
          <w:szCs w:val="24"/>
          <w:lang w:val="es-CL"/>
        </w:rPr>
        <w:t>adapta</w:t>
      </w:r>
      <w:r w:rsidR="000705F6">
        <w:rPr>
          <w:rFonts w:ascii="Arial" w:hAnsi="Arial" w:cs="Arial"/>
          <w:bCs/>
          <w:sz w:val="24"/>
          <w:szCs w:val="24"/>
          <w:lang w:val="es-CL"/>
        </w:rPr>
        <w:t>tiva</w:t>
      </w:r>
      <w:r w:rsidR="007F594C">
        <w:rPr>
          <w:rFonts w:ascii="Arial" w:hAnsi="Arial" w:cs="Arial"/>
          <w:bCs/>
          <w:sz w:val="24"/>
          <w:szCs w:val="24"/>
          <w:lang w:val="es-CL"/>
        </w:rPr>
        <w:t xml:space="preserve"> </w:t>
      </w:r>
      <w:r w:rsidR="007F594C" w:rsidRPr="007401A0">
        <w:rPr>
          <w:rFonts w:ascii="Arial" w:hAnsi="Arial" w:cs="Arial"/>
          <w:bCs/>
          <w:sz w:val="24"/>
          <w:szCs w:val="24"/>
          <w:lang w:val="es-CL"/>
        </w:rPr>
        <w:t>de</w:t>
      </w:r>
      <w:r w:rsidR="000705F6">
        <w:rPr>
          <w:rFonts w:ascii="Arial" w:hAnsi="Arial" w:cs="Arial"/>
          <w:bCs/>
          <w:sz w:val="24"/>
          <w:szCs w:val="24"/>
          <w:lang w:val="es-CL"/>
        </w:rPr>
        <w:t xml:space="preserve"> instituciones,</w:t>
      </w:r>
      <w:r w:rsidR="007F594C" w:rsidRPr="007401A0">
        <w:rPr>
          <w:rFonts w:ascii="Arial" w:hAnsi="Arial" w:cs="Arial"/>
          <w:bCs/>
          <w:sz w:val="24"/>
          <w:szCs w:val="24"/>
          <w:lang w:val="es-CL"/>
        </w:rPr>
        <w:t xml:space="preserve"> ideas y costumbres</w:t>
      </w:r>
      <w:r w:rsidR="007F594C">
        <w:rPr>
          <w:rFonts w:ascii="Arial" w:hAnsi="Arial" w:cs="Arial"/>
          <w:bCs/>
          <w:sz w:val="24"/>
          <w:szCs w:val="24"/>
        </w:rPr>
        <w:t>.</w:t>
      </w:r>
    </w:p>
    <w:p w:rsidR="000705F6" w:rsidRPr="000705F6" w:rsidRDefault="00FF3105" w:rsidP="000705F6">
      <w:pPr>
        <w:jc w:val="both"/>
        <w:rPr>
          <w:rFonts w:ascii="Arial" w:hAnsi="Arial" w:cs="Arial"/>
          <w:b/>
          <w:sz w:val="24"/>
          <w:szCs w:val="24"/>
        </w:rPr>
      </w:pPr>
      <w:r>
        <w:rPr>
          <w:rFonts w:ascii="Arial" w:hAnsi="Arial" w:cs="Arial"/>
          <w:b/>
          <w:bCs/>
          <w:sz w:val="24"/>
          <w:szCs w:val="24"/>
          <w:lang w:val="es-CL"/>
        </w:rPr>
        <w:t>4. Neurobiología y R</w:t>
      </w:r>
      <w:r w:rsidR="000705F6" w:rsidRPr="000705F6">
        <w:rPr>
          <w:rFonts w:ascii="Arial" w:hAnsi="Arial" w:cs="Arial"/>
          <w:b/>
          <w:bCs/>
          <w:sz w:val="24"/>
          <w:szCs w:val="24"/>
          <w:lang w:val="es-CL"/>
        </w:rPr>
        <w:t>ecepción</w:t>
      </w:r>
    </w:p>
    <w:p w:rsidR="000705F6" w:rsidRPr="000705F6" w:rsidRDefault="000705F6" w:rsidP="000705F6">
      <w:pPr>
        <w:jc w:val="both"/>
        <w:rPr>
          <w:rFonts w:ascii="Arial" w:hAnsi="Arial" w:cs="Arial"/>
          <w:sz w:val="24"/>
          <w:szCs w:val="24"/>
        </w:rPr>
      </w:pPr>
      <w:r w:rsidRPr="000705F6">
        <w:rPr>
          <w:rFonts w:ascii="Arial" w:hAnsi="Arial" w:cs="Arial"/>
          <w:bCs/>
          <w:sz w:val="24"/>
          <w:szCs w:val="24"/>
          <w:lang w:val="es-CL"/>
        </w:rPr>
        <w:t xml:space="preserve">La neurobiología reciente ayuda a </w:t>
      </w:r>
      <w:r>
        <w:rPr>
          <w:rFonts w:ascii="Arial" w:hAnsi="Arial" w:cs="Arial"/>
          <w:bCs/>
          <w:sz w:val="24"/>
          <w:szCs w:val="24"/>
          <w:lang w:val="es-CL"/>
        </w:rPr>
        <w:t>comprendernos</w:t>
      </w:r>
      <w:r w:rsidRPr="000705F6">
        <w:rPr>
          <w:rFonts w:ascii="Arial" w:hAnsi="Arial" w:cs="Arial"/>
          <w:bCs/>
          <w:sz w:val="24"/>
          <w:szCs w:val="24"/>
          <w:lang w:val="es-CL"/>
        </w:rPr>
        <w:t xml:space="preserve"> mejor</w:t>
      </w:r>
      <w:r w:rsidR="00BB5E06">
        <w:rPr>
          <w:rFonts w:ascii="Arial" w:hAnsi="Arial" w:cs="Arial"/>
          <w:bCs/>
          <w:sz w:val="24"/>
          <w:szCs w:val="24"/>
          <w:lang w:val="es-CL"/>
        </w:rPr>
        <w:t>,</w:t>
      </w:r>
      <w:r w:rsidRPr="000705F6">
        <w:rPr>
          <w:rFonts w:ascii="Arial" w:hAnsi="Arial" w:cs="Arial"/>
          <w:bCs/>
          <w:sz w:val="24"/>
          <w:szCs w:val="24"/>
          <w:lang w:val="es-CL"/>
        </w:rPr>
        <w:t xml:space="preserve"> y me atrevo a recurrir a algunos elementos para intentar comprender </w:t>
      </w:r>
      <w:r w:rsidR="00BB5E06">
        <w:rPr>
          <w:rFonts w:ascii="Arial" w:hAnsi="Arial" w:cs="Arial"/>
          <w:bCs/>
          <w:sz w:val="24"/>
          <w:szCs w:val="24"/>
          <w:lang w:val="es-CL"/>
        </w:rPr>
        <w:t xml:space="preserve">socio-culturalmente </w:t>
      </w:r>
      <w:r w:rsidRPr="000705F6">
        <w:rPr>
          <w:rFonts w:ascii="Arial" w:hAnsi="Arial" w:cs="Arial"/>
          <w:bCs/>
          <w:sz w:val="24"/>
          <w:szCs w:val="24"/>
          <w:lang w:val="es-CL"/>
        </w:rPr>
        <w:t xml:space="preserve">al actual </w:t>
      </w:r>
      <w:r w:rsidR="00BB5E06">
        <w:rPr>
          <w:rFonts w:ascii="Arial" w:hAnsi="Arial" w:cs="Arial"/>
          <w:bCs/>
          <w:sz w:val="24"/>
          <w:szCs w:val="24"/>
          <w:lang w:val="es-CL"/>
        </w:rPr>
        <w:t xml:space="preserve">internauta </w:t>
      </w:r>
      <w:r w:rsidRPr="000705F6">
        <w:rPr>
          <w:rFonts w:ascii="Arial" w:hAnsi="Arial" w:cs="Arial"/>
          <w:bCs/>
          <w:sz w:val="24"/>
          <w:szCs w:val="24"/>
          <w:lang w:val="es-CL"/>
        </w:rPr>
        <w:t xml:space="preserve">“homo </w:t>
      </w:r>
      <w:proofErr w:type="spellStart"/>
      <w:r w:rsidRPr="000705F6">
        <w:rPr>
          <w:rFonts w:ascii="Arial" w:hAnsi="Arial" w:cs="Arial"/>
          <w:bCs/>
          <w:sz w:val="24"/>
          <w:szCs w:val="24"/>
          <w:lang w:val="es-CL"/>
        </w:rPr>
        <w:t>digitalis</w:t>
      </w:r>
      <w:proofErr w:type="spellEnd"/>
      <w:r w:rsidRPr="000705F6">
        <w:rPr>
          <w:rFonts w:ascii="Arial" w:hAnsi="Arial" w:cs="Arial"/>
          <w:bCs/>
          <w:sz w:val="24"/>
          <w:szCs w:val="24"/>
          <w:lang w:val="es-CL"/>
        </w:rPr>
        <w:t>”</w:t>
      </w:r>
      <w:r>
        <w:rPr>
          <w:rFonts w:ascii="Arial" w:hAnsi="Arial" w:cs="Arial"/>
          <w:bCs/>
          <w:sz w:val="24"/>
          <w:szCs w:val="24"/>
          <w:lang w:val="es-CL"/>
        </w:rPr>
        <w:t>.</w:t>
      </w:r>
    </w:p>
    <w:p w:rsidR="000705F6" w:rsidRPr="000705F6" w:rsidRDefault="000705F6" w:rsidP="000705F6">
      <w:pPr>
        <w:jc w:val="both"/>
        <w:rPr>
          <w:rFonts w:ascii="Arial" w:hAnsi="Arial" w:cs="Arial"/>
          <w:sz w:val="24"/>
          <w:szCs w:val="24"/>
        </w:rPr>
      </w:pPr>
      <w:r w:rsidRPr="000705F6">
        <w:rPr>
          <w:rFonts w:ascii="Arial" w:hAnsi="Arial" w:cs="Arial"/>
          <w:bCs/>
          <w:sz w:val="24"/>
          <w:szCs w:val="24"/>
          <w:lang w:val="es-CL"/>
        </w:rPr>
        <w:t>a) Nuestro cerebro está diseñado para aprender y</w:t>
      </w:r>
      <w:r w:rsidR="00A04CC2">
        <w:rPr>
          <w:rFonts w:ascii="Arial" w:hAnsi="Arial" w:cs="Arial"/>
          <w:bCs/>
          <w:sz w:val="24"/>
          <w:szCs w:val="24"/>
          <w:lang w:val="es-CL"/>
        </w:rPr>
        <w:t xml:space="preserve"> para </w:t>
      </w:r>
      <w:r w:rsidRPr="000705F6">
        <w:rPr>
          <w:rFonts w:ascii="Arial" w:hAnsi="Arial" w:cs="Arial"/>
          <w:bCs/>
          <w:sz w:val="24"/>
          <w:szCs w:val="24"/>
          <w:lang w:val="es-CL"/>
        </w:rPr>
        <w:t xml:space="preserve"> conservar los </w:t>
      </w:r>
      <w:r w:rsidRPr="000705F6">
        <w:rPr>
          <w:rFonts w:ascii="Arial" w:hAnsi="Arial" w:cs="Arial"/>
          <w:b/>
          <w:bCs/>
          <w:sz w:val="24"/>
          <w:szCs w:val="24"/>
          <w:lang w:val="es-CL"/>
        </w:rPr>
        <w:t>aprendizajes significativos</w:t>
      </w:r>
      <w:r w:rsidRPr="000705F6">
        <w:rPr>
          <w:rFonts w:ascii="Arial" w:hAnsi="Arial" w:cs="Arial"/>
          <w:bCs/>
          <w:sz w:val="24"/>
          <w:szCs w:val="24"/>
          <w:lang w:val="es-CL"/>
        </w:rPr>
        <w:t xml:space="preserve"> para la vida: los que </w:t>
      </w:r>
      <w:r>
        <w:rPr>
          <w:rFonts w:ascii="Arial" w:hAnsi="Arial" w:cs="Arial"/>
          <w:bCs/>
          <w:sz w:val="24"/>
          <w:szCs w:val="24"/>
          <w:lang w:val="es-CL"/>
        </w:rPr>
        <w:t xml:space="preserve">son percibidos </w:t>
      </w:r>
      <w:r w:rsidR="00A04CC2">
        <w:rPr>
          <w:rFonts w:ascii="Arial" w:hAnsi="Arial" w:cs="Arial"/>
          <w:bCs/>
          <w:sz w:val="24"/>
          <w:szCs w:val="24"/>
          <w:lang w:val="es-CL"/>
        </w:rPr>
        <w:t>valiosos</w:t>
      </w:r>
      <w:r>
        <w:rPr>
          <w:rFonts w:ascii="Arial" w:hAnsi="Arial" w:cs="Arial"/>
          <w:bCs/>
          <w:sz w:val="24"/>
          <w:szCs w:val="24"/>
          <w:lang w:val="es-CL"/>
        </w:rPr>
        <w:t xml:space="preserve"> para ayudar</w:t>
      </w:r>
      <w:r w:rsidRPr="000705F6">
        <w:rPr>
          <w:rFonts w:ascii="Arial" w:hAnsi="Arial" w:cs="Arial"/>
          <w:bCs/>
          <w:sz w:val="24"/>
          <w:szCs w:val="24"/>
          <w:lang w:val="es-CL"/>
        </w:rPr>
        <w:t xml:space="preserve"> a vivir, a enfrentar los desafíos de la vida personal y social</w:t>
      </w:r>
      <w:r>
        <w:rPr>
          <w:rFonts w:ascii="Arial" w:hAnsi="Arial" w:cs="Arial"/>
          <w:bCs/>
          <w:sz w:val="24"/>
          <w:szCs w:val="24"/>
          <w:lang w:val="es-CL"/>
        </w:rPr>
        <w:t>.</w:t>
      </w:r>
      <w:r w:rsidR="00BB5E06">
        <w:rPr>
          <w:rFonts w:ascii="Arial" w:hAnsi="Arial" w:cs="Arial"/>
          <w:bCs/>
          <w:sz w:val="24"/>
          <w:szCs w:val="24"/>
          <w:lang w:val="es-CL"/>
        </w:rPr>
        <w:t xml:space="preserve"> El mensaje de la Iglesia debe adquirir una significatividad para las audiencias; el “sentido”</w:t>
      </w:r>
      <w:r w:rsidR="00A04CC2">
        <w:rPr>
          <w:rFonts w:ascii="Arial" w:hAnsi="Arial" w:cs="Arial"/>
          <w:bCs/>
          <w:sz w:val="24"/>
          <w:szCs w:val="24"/>
          <w:lang w:val="es-CL"/>
        </w:rPr>
        <w:t>, el valor significativo pa</w:t>
      </w:r>
      <w:r w:rsidR="00FE230C">
        <w:rPr>
          <w:rFonts w:ascii="Arial" w:hAnsi="Arial" w:cs="Arial"/>
          <w:bCs/>
          <w:sz w:val="24"/>
          <w:szCs w:val="24"/>
          <w:lang w:val="es-CL"/>
        </w:rPr>
        <w:t>ra la vida existencial y social</w:t>
      </w:r>
      <w:r w:rsidR="00A04CC2">
        <w:rPr>
          <w:rFonts w:ascii="Arial" w:hAnsi="Arial" w:cs="Arial"/>
          <w:bCs/>
          <w:sz w:val="24"/>
          <w:szCs w:val="24"/>
          <w:lang w:val="es-CL"/>
        </w:rPr>
        <w:t xml:space="preserve"> en la actual cultura</w:t>
      </w:r>
      <w:r w:rsidR="00BB5E06">
        <w:rPr>
          <w:rFonts w:ascii="Arial" w:hAnsi="Arial" w:cs="Arial"/>
          <w:bCs/>
          <w:sz w:val="24"/>
          <w:szCs w:val="24"/>
          <w:lang w:val="es-CL"/>
        </w:rPr>
        <w:t xml:space="preserve"> adquiere tanta importancia como la “verdad” </w:t>
      </w:r>
      <w:r w:rsidR="00A04CC2">
        <w:rPr>
          <w:rFonts w:ascii="Arial" w:hAnsi="Arial" w:cs="Arial"/>
          <w:bCs/>
          <w:sz w:val="24"/>
          <w:szCs w:val="24"/>
          <w:lang w:val="es-CL"/>
        </w:rPr>
        <w:t xml:space="preserve">(el logos) </w:t>
      </w:r>
      <w:r w:rsidR="00BB5E06">
        <w:rPr>
          <w:rFonts w:ascii="Arial" w:hAnsi="Arial" w:cs="Arial"/>
          <w:bCs/>
          <w:sz w:val="24"/>
          <w:szCs w:val="24"/>
          <w:lang w:val="es-CL"/>
        </w:rPr>
        <w:t xml:space="preserve">relevada </w:t>
      </w:r>
      <w:r w:rsidR="00A04CC2">
        <w:rPr>
          <w:rFonts w:ascii="Arial" w:hAnsi="Arial" w:cs="Arial"/>
          <w:bCs/>
          <w:sz w:val="24"/>
          <w:szCs w:val="24"/>
          <w:lang w:val="es-CL"/>
        </w:rPr>
        <w:t>por</w:t>
      </w:r>
      <w:r w:rsidR="00BB5E06">
        <w:rPr>
          <w:rFonts w:ascii="Arial" w:hAnsi="Arial" w:cs="Arial"/>
          <w:bCs/>
          <w:sz w:val="24"/>
          <w:szCs w:val="24"/>
          <w:lang w:val="es-CL"/>
        </w:rPr>
        <w:t xml:space="preserve"> </w:t>
      </w:r>
      <w:r w:rsidR="00A04CC2">
        <w:rPr>
          <w:rFonts w:ascii="Arial" w:hAnsi="Arial" w:cs="Arial"/>
          <w:bCs/>
          <w:sz w:val="24"/>
          <w:szCs w:val="24"/>
          <w:lang w:val="es-CL"/>
        </w:rPr>
        <w:t>la cultura</w:t>
      </w:r>
      <w:r w:rsidR="00BB5E06">
        <w:rPr>
          <w:rFonts w:ascii="Arial" w:hAnsi="Arial" w:cs="Arial"/>
          <w:bCs/>
          <w:sz w:val="24"/>
          <w:szCs w:val="24"/>
          <w:lang w:val="es-CL"/>
        </w:rPr>
        <w:t xml:space="preserve"> de </w:t>
      </w:r>
      <w:r w:rsidR="00AB608D">
        <w:rPr>
          <w:rFonts w:ascii="Arial" w:hAnsi="Arial" w:cs="Arial"/>
          <w:bCs/>
          <w:sz w:val="24"/>
          <w:szCs w:val="24"/>
          <w:lang w:val="es-CL"/>
        </w:rPr>
        <w:t xml:space="preserve">la </w:t>
      </w:r>
      <w:r w:rsidR="00BB5E06">
        <w:rPr>
          <w:rFonts w:ascii="Arial" w:hAnsi="Arial" w:cs="Arial"/>
          <w:bCs/>
          <w:sz w:val="24"/>
          <w:szCs w:val="24"/>
          <w:lang w:val="es-CL"/>
        </w:rPr>
        <w:t>lecto-escritura racionalista.</w:t>
      </w:r>
    </w:p>
    <w:p w:rsidR="000705F6" w:rsidRDefault="000705F6" w:rsidP="000705F6">
      <w:pPr>
        <w:jc w:val="both"/>
        <w:rPr>
          <w:rFonts w:ascii="Arial" w:hAnsi="Arial" w:cs="Arial"/>
          <w:bCs/>
          <w:sz w:val="24"/>
          <w:szCs w:val="24"/>
          <w:lang w:val="es-CL"/>
        </w:rPr>
      </w:pPr>
      <w:r>
        <w:rPr>
          <w:rFonts w:ascii="Arial" w:hAnsi="Arial" w:cs="Arial"/>
          <w:bCs/>
          <w:sz w:val="24"/>
          <w:szCs w:val="24"/>
          <w:lang w:val="es-CL"/>
        </w:rPr>
        <w:t>E</w:t>
      </w:r>
      <w:r w:rsidRPr="000705F6">
        <w:rPr>
          <w:rFonts w:ascii="Arial" w:hAnsi="Arial" w:cs="Arial"/>
          <w:bCs/>
          <w:sz w:val="24"/>
          <w:szCs w:val="24"/>
          <w:lang w:val="es-CL"/>
        </w:rPr>
        <w:t xml:space="preserve">n el ambiente digital </w:t>
      </w:r>
      <w:r>
        <w:rPr>
          <w:rFonts w:ascii="Arial" w:hAnsi="Arial" w:cs="Arial"/>
          <w:bCs/>
          <w:sz w:val="24"/>
          <w:szCs w:val="24"/>
          <w:lang w:val="es-CL"/>
        </w:rPr>
        <w:t>será más necesario</w:t>
      </w:r>
      <w:r w:rsidRPr="000705F6">
        <w:rPr>
          <w:rFonts w:ascii="Arial" w:hAnsi="Arial" w:cs="Arial"/>
          <w:bCs/>
          <w:sz w:val="24"/>
          <w:szCs w:val="24"/>
          <w:lang w:val="es-CL"/>
        </w:rPr>
        <w:t xml:space="preserve"> segmentar </w:t>
      </w:r>
      <w:r>
        <w:rPr>
          <w:rFonts w:ascii="Arial" w:hAnsi="Arial" w:cs="Arial"/>
          <w:bCs/>
          <w:sz w:val="24"/>
          <w:szCs w:val="24"/>
          <w:lang w:val="es-CL"/>
        </w:rPr>
        <w:t xml:space="preserve">los </w:t>
      </w:r>
      <w:r w:rsidRPr="000705F6">
        <w:rPr>
          <w:rFonts w:ascii="Arial" w:hAnsi="Arial" w:cs="Arial"/>
          <w:bCs/>
          <w:sz w:val="24"/>
          <w:szCs w:val="24"/>
          <w:lang w:val="es-CL"/>
        </w:rPr>
        <w:t xml:space="preserve">intereses </w:t>
      </w:r>
      <w:r>
        <w:rPr>
          <w:rFonts w:ascii="Arial" w:hAnsi="Arial" w:cs="Arial"/>
          <w:bCs/>
          <w:sz w:val="24"/>
          <w:szCs w:val="24"/>
          <w:lang w:val="es-CL"/>
        </w:rPr>
        <w:t xml:space="preserve">de las audiencias. </w:t>
      </w:r>
      <w:r w:rsidRPr="000705F6">
        <w:rPr>
          <w:rFonts w:ascii="Arial" w:hAnsi="Arial" w:cs="Arial"/>
          <w:bCs/>
          <w:sz w:val="24"/>
          <w:szCs w:val="24"/>
          <w:lang w:val="es-CL"/>
        </w:rPr>
        <w:t>La</w:t>
      </w:r>
      <w:r w:rsidR="00BB5E06">
        <w:rPr>
          <w:rFonts w:ascii="Arial" w:hAnsi="Arial" w:cs="Arial"/>
          <w:bCs/>
          <w:sz w:val="24"/>
          <w:szCs w:val="24"/>
          <w:lang w:val="es-CL"/>
        </w:rPr>
        <w:t>s diversas</w:t>
      </w:r>
      <w:r w:rsidRPr="000705F6">
        <w:rPr>
          <w:rFonts w:ascii="Arial" w:hAnsi="Arial" w:cs="Arial"/>
          <w:bCs/>
          <w:sz w:val="24"/>
          <w:szCs w:val="24"/>
          <w:lang w:val="es-CL"/>
        </w:rPr>
        <w:t xml:space="preserve"> audiencia</w:t>
      </w:r>
      <w:r w:rsidR="00BB5E06">
        <w:rPr>
          <w:rFonts w:ascii="Arial" w:hAnsi="Arial" w:cs="Arial"/>
          <w:bCs/>
          <w:sz w:val="24"/>
          <w:szCs w:val="24"/>
          <w:lang w:val="es-CL"/>
        </w:rPr>
        <w:t>s</w:t>
      </w:r>
      <w:r w:rsidRPr="000705F6">
        <w:rPr>
          <w:rFonts w:ascii="Arial" w:hAnsi="Arial" w:cs="Arial"/>
          <w:bCs/>
          <w:sz w:val="24"/>
          <w:szCs w:val="24"/>
          <w:lang w:val="es-CL"/>
        </w:rPr>
        <w:t xml:space="preserve"> se conectará</w:t>
      </w:r>
      <w:r w:rsidR="00BB5E06">
        <w:rPr>
          <w:rFonts w:ascii="Arial" w:hAnsi="Arial" w:cs="Arial"/>
          <w:bCs/>
          <w:sz w:val="24"/>
          <w:szCs w:val="24"/>
          <w:lang w:val="es-CL"/>
        </w:rPr>
        <w:t>n</w:t>
      </w:r>
      <w:r w:rsidRPr="000705F6">
        <w:rPr>
          <w:rFonts w:ascii="Arial" w:hAnsi="Arial" w:cs="Arial"/>
          <w:bCs/>
          <w:sz w:val="24"/>
          <w:szCs w:val="24"/>
          <w:lang w:val="es-CL"/>
        </w:rPr>
        <w:t xml:space="preserve"> con lo que sea </w:t>
      </w:r>
      <w:r w:rsidR="005209A3">
        <w:rPr>
          <w:rFonts w:ascii="Arial" w:hAnsi="Arial" w:cs="Arial"/>
          <w:bCs/>
          <w:sz w:val="24"/>
          <w:szCs w:val="24"/>
          <w:lang w:val="es-CL"/>
        </w:rPr>
        <w:t xml:space="preserve">diferencialmente </w:t>
      </w:r>
      <w:r w:rsidRPr="000705F6">
        <w:rPr>
          <w:rFonts w:ascii="Arial" w:hAnsi="Arial" w:cs="Arial"/>
          <w:bCs/>
          <w:sz w:val="24"/>
          <w:szCs w:val="24"/>
          <w:lang w:val="es-CL"/>
        </w:rPr>
        <w:t>significativo para ella</w:t>
      </w:r>
      <w:r w:rsidR="00BB5E06">
        <w:rPr>
          <w:rFonts w:ascii="Arial" w:hAnsi="Arial" w:cs="Arial"/>
          <w:bCs/>
          <w:sz w:val="24"/>
          <w:szCs w:val="24"/>
          <w:lang w:val="es-CL"/>
        </w:rPr>
        <w:t>s</w:t>
      </w:r>
      <w:r>
        <w:rPr>
          <w:rFonts w:ascii="Arial" w:hAnsi="Arial" w:cs="Arial"/>
          <w:bCs/>
          <w:sz w:val="24"/>
          <w:szCs w:val="24"/>
          <w:lang w:val="es-CL"/>
        </w:rPr>
        <w:t>.</w:t>
      </w:r>
      <w:r w:rsidR="00BB5E06">
        <w:rPr>
          <w:rFonts w:ascii="Arial" w:hAnsi="Arial" w:cs="Arial"/>
          <w:bCs/>
          <w:sz w:val="24"/>
          <w:szCs w:val="24"/>
          <w:lang w:val="es-CL"/>
        </w:rPr>
        <w:t xml:space="preserve"> </w:t>
      </w:r>
      <w:r>
        <w:rPr>
          <w:rFonts w:ascii="Arial" w:hAnsi="Arial" w:cs="Arial"/>
          <w:bCs/>
          <w:sz w:val="24"/>
          <w:szCs w:val="24"/>
          <w:lang w:val="es-CL"/>
        </w:rPr>
        <w:t xml:space="preserve">¿Qué es </w:t>
      </w:r>
      <w:r w:rsidRPr="000705F6">
        <w:rPr>
          <w:rFonts w:ascii="Arial" w:hAnsi="Arial" w:cs="Arial"/>
          <w:bCs/>
          <w:sz w:val="24"/>
          <w:szCs w:val="24"/>
          <w:lang w:val="es-CL"/>
        </w:rPr>
        <w:t>lo significativo</w:t>
      </w:r>
      <w:r>
        <w:rPr>
          <w:rFonts w:ascii="Arial" w:hAnsi="Arial" w:cs="Arial"/>
          <w:bCs/>
          <w:sz w:val="24"/>
          <w:szCs w:val="24"/>
          <w:lang w:val="es-CL"/>
        </w:rPr>
        <w:t xml:space="preserve"> para grupos distintos</w:t>
      </w:r>
      <w:r w:rsidR="00F342B3">
        <w:rPr>
          <w:rFonts w:ascii="Arial" w:hAnsi="Arial" w:cs="Arial"/>
          <w:bCs/>
          <w:sz w:val="24"/>
          <w:szCs w:val="24"/>
          <w:lang w:val="es-CL"/>
        </w:rPr>
        <w:t>,</w:t>
      </w:r>
      <w:r>
        <w:rPr>
          <w:rFonts w:ascii="Arial" w:hAnsi="Arial" w:cs="Arial"/>
          <w:bCs/>
          <w:sz w:val="24"/>
          <w:szCs w:val="24"/>
          <w:lang w:val="es-CL"/>
        </w:rPr>
        <w:t xml:space="preserve"> como son hoy </w:t>
      </w:r>
      <w:r w:rsidR="00F342B3">
        <w:rPr>
          <w:rFonts w:ascii="Arial" w:hAnsi="Arial" w:cs="Arial"/>
          <w:bCs/>
          <w:sz w:val="24"/>
          <w:szCs w:val="24"/>
          <w:lang w:val="es-CL"/>
        </w:rPr>
        <w:t xml:space="preserve">en </w:t>
      </w:r>
      <w:r>
        <w:rPr>
          <w:rFonts w:ascii="Arial" w:hAnsi="Arial" w:cs="Arial"/>
          <w:bCs/>
          <w:sz w:val="24"/>
          <w:szCs w:val="24"/>
          <w:lang w:val="es-CL"/>
        </w:rPr>
        <w:t xml:space="preserve">día una </w:t>
      </w:r>
      <w:r w:rsidR="00F342B3">
        <w:rPr>
          <w:rFonts w:ascii="Arial" w:hAnsi="Arial" w:cs="Arial"/>
          <w:bCs/>
          <w:sz w:val="24"/>
          <w:szCs w:val="24"/>
          <w:lang w:val="es-CL"/>
        </w:rPr>
        <w:t>audiencia</w:t>
      </w:r>
      <w:r w:rsidRPr="000705F6">
        <w:rPr>
          <w:rFonts w:ascii="Arial" w:hAnsi="Arial" w:cs="Arial"/>
          <w:bCs/>
          <w:sz w:val="24"/>
          <w:szCs w:val="24"/>
          <w:lang w:val="es-CL"/>
        </w:rPr>
        <w:t xml:space="preserve"> cristiana</w:t>
      </w:r>
      <w:r>
        <w:rPr>
          <w:rFonts w:ascii="Arial" w:hAnsi="Arial" w:cs="Arial"/>
          <w:bCs/>
          <w:sz w:val="24"/>
          <w:szCs w:val="24"/>
          <w:lang w:val="es-CL"/>
        </w:rPr>
        <w:t xml:space="preserve"> y una </w:t>
      </w:r>
      <w:r w:rsidR="00F342B3">
        <w:rPr>
          <w:rFonts w:ascii="Arial" w:hAnsi="Arial" w:cs="Arial"/>
          <w:bCs/>
          <w:sz w:val="24"/>
          <w:szCs w:val="24"/>
          <w:lang w:val="es-CL"/>
        </w:rPr>
        <w:t>audiencia</w:t>
      </w:r>
      <w:r w:rsidRPr="000705F6">
        <w:rPr>
          <w:rFonts w:ascii="Arial" w:hAnsi="Arial" w:cs="Arial"/>
          <w:bCs/>
          <w:sz w:val="24"/>
          <w:szCs w:val="24"/>
          <w:lang w:val="es-CL"/>
        </w:rPr>
        <w:t xml:space="preserve"> </w:t>
      </w:r>
      <w:proofErr w:type="spellStart"/>
      <w:r w:rsidRPr="000705F6">
        <w:rPr>
          <w:rFonts w:ascii="Arial" w:hAnsi="Arial" w:cs="Arial"/>
          <w:bCs/>
          <w:sz w:val="24"/>
          <w:szCs w:val="24"/>
          <w:lang w:val="es-CL"/>
        </w:rPr>
        <w:t>postcristiana</w:t>
      </w:r>
      <w:proofErr w:type="spellEnd"/>
      <w:r>
        <w:rPr>
          <w:rFonts w:ascii="Arial" w:hAnsi="Arial" w:cs="Arial"/>
          <w:bCs/>
          <w:sz w:val="24"/>
          <w:szCs w:val="24"/>
          <w:lang w:val="es-CL"/>
        </w:rPr>
        <w:t xml:space="preserve">, grupos </w:t>
      </w:r>
      <w:r w:rsidR="00FF3105">
        <w:rPr>
          <w:rFonts w:ascii="Arial" w:hAnsi="Arial" w:cs="Arial"/>
          <w:bCs/>
          <w:sz w:val="24"/>
          <w:szCs w:val="24"/>
          <w:lang w:val="es-CL"/>
        </w:rPr>
        <w:t>culturalmente diferentes</w:t>
      </w:r>
      <w:r>
        <w:rPr>
          <w:rFonts w:ascii="Arial" w:hAnsi="Arial" w:cs="Arial"/>
          <w:bCs/>
          <w:sz w:val="24"/>
          <w:szCs w:val="24"/>
          <w:lang w:val="es-CL"/>
        </w:rPr>
        <w:t xml:space="preserve"> pero que conviven en nuestros países?</w:t>
      </w:r>
    </w:p>
    <w:p w:rsidR="00CB632B" w:rsidRPr="000705F6" w:rsidRDefault="00CB632B" w:rsidP="00CB632B">
      <w:pPr>
        <w:jc w:val="both"/>
        <w:rPr>
          <w:rFonts w:ascii="Arial" w:hAnsi="Arial" w:cs="Arial"/>
          <w:sz w:val="24"/>
          <w:szCs w:val="24"/>
        </w:rPr>
      </w:pPr>
      <w:r w:rsidRPr="000705F6">
        <w:rPr>
          <w:rFonts w:ascii="Arial" w:hAnsi="Arial" w:cs="Arial"/>
          <w:bCs/>
          <w:sz w:val="24"/>
          <w:szCs w:val="24"/>
          <w:lang w:val="es-CL"/>
        </w:rPr>
        <w:t xml:space="preserve">El ambiente digital </w:t>
      </w:r>
      <w:r>
        <w:rPr>
          <w:rFonts w:ascii="Arial" w:hAnsi="Arial" w:cs="Arial"/>
          <w:bCs/>
          <w:sz w:val="24"/>
          <w:szCs w:val="24"/>
          <w:lang w:val="es-CL"/>
        </w:rPr>
        <w:t>global p</w:t>
      </w:r>
      <w:r w:rsidRPr="000705F6">
        <w:rPr>
          <w:rFonts w:ascii="Arial" w:hAnsi="Arial" w:cs="Arial"/>
          <w:bCs/>
          <w:sz w:val="24"/>
          <w:szCs w:val="24"/>
          <w:lang w:val="es-CL"/>
        </w:rPr>
        <w:t xml:space="preserve">lantea el tema </w:t>
      </w:r>
      <w:r w:rsidRPr="00437673">
        <w:rPr>
          <w:rFonts w:ascii="Arial" w:hAnsi="Arial" w:cs="Arial"/>
          <w:b/>
          <w:bCs/>
          <w:sz w:val="24"/>
          <w:szCs w:val="24"/>
          <w:lang w:val="es-CL"/>
        </w:rPr>
        <w:t>cultural</w:t>
      </w:r>
      <w:r w:rsidR="005209A3" w:rsidRPr="005209A3">
        <w:rPr>
          <w:rFonts w:ascii="Arial" w:hAnsi="Arial" w:cs="Arial"/>
          <w:b/>
          <w:bCs/>
          <w:sz w:val="24"/>
          <w:szCs w:val="24"/>
          <w:lang w:val="es-CL"/>
        </w:rPr>
        <w:t xml:space="preserve"> </w:t>
      </w:r>
      <w:r w:rsidR="005209A3" w:rsidRPr="00E23F23">
        <w:rPr>
          <w:rFonts w:ascii="Arial" w:hAnsi="Arial" w:cs="Arial"/>
          <w:bCs/>
          <w:sz w:val="24"/>
          <w:szCs w:val="24"/>
          <w:lang w:val="es-CL"/>
        </w:rPr>
        <w:t>de modo cualitativo</w:t>
      </w:r>
      <w:r w:rsidRPr="000705F6">
        <w:rPr>
          <w:rFonts w:ascii="Arial" w:hAnsi="Arial" w:cs="Arial"/>
          <w:bCs/>
          <w:sz w:val="24"/>
          <w:szCs w:val="24"/>
          <w:lang w:val="es-CL"/>
        </w:rPr>
        <w:t xml:space="preserve">: ¿qué dice de modo significativo el cristianismo y el Evangelio a los intereses vitales y </w:t>
      </w:r>
      <w:r w:rsidRPr="000705F6">
        <w:rPr>
          <w:rFonts w:ascii="Arial" w:hAnsi="Arial" w:cs="Arial"/>
          <w:bCs/>
          <w:sz w:val="24"/>
          <w:szCs w:val="24"/>
          <w:lang w:val="es-CL"/>
        </w:rPr>
        <w:lastRenderedPageBreak/>
        <w:t>a las competencias de los diferentes internautas</w:t>
      </w:r>
      <w:r>
        <w:rPr>
          <w:rFonts w:ascii="Arial" w:hAnsi="Arial" w:cs="Arial"/>
          <w:bCs/>
          <w:sz w:val="24"/>
          <w:szCs w:val="24"/>
          <w:lang w:val="es-CL"/>
        </w:rPr>
        <w:t xml:space="preserve"> del mundo vinculado en red</w:t>
      </w:r>
      <w:r w:rsidRPr="000705F6">
        <w:rPr>
          <w:rFonts w:ascii="Arial" w:hAnsi="Arial" w:cs="Arial"/>
          <w:bCs/>
          <w:sz w:val="24"/>
          <w:szCs w:val="24"/>
          <w:lang w:val="es-CL"/>
        </w:rPr>
        <w:t>?</w:t>
      </w:r>
      <w:r w:rsidR="00AB608D">
        <w:rPr>
          <w:rFonts w:ascii="Arial" w:hAnsi="Arial" w:cs="Arial"/>
          <w:bCs/>
          <w:sz w:val="24"/>
          <w:szCs w:val="24"/>
          <w:lang w:val="es-CL"/>
        </w:rPr>
        <w:t xml:space="preserve"> </w:t>
      </w:r>
      <w:r w:rsidRPr="000705F6">
        <w:rPr>
          <w:rFonts w:ascii="Arial" w:hAnsi="Arial" w:cs="Arial"/>
          <w:bCs/>
          <w:sz w:val="24"/>
          <w:szCs w:val="24"/>
          <w:lang w:val="es-CL"/>
        </w:rPr>
        <w:t xml:space="preserve">¿Qué sentido </w:t>
      </w:r>
      <w:r>
        <w:rPr>
          <w:rFonts w:ascii="Arial" w:hAnsi="Arial" w:cs="Arial"/>
          <w:bCs/>
          <w:sz w:val="24"/>
          <w:szCs w:val="24"/>
          <w:lang w:val="es-CL"/>
        </w:rPr>
        <w:t xml:space="preserve">nuevo puede </w:t>
      </w:r>
      <w:r w:rsidRPr="000705F6">
        <w:rPr>
          <w:rFonts w:ascii="Arial" w:hAnsi="Arial" w:cs="Arial"/>
          <w:bCs/>
          <w:sz w:val="24"/>
          <w:szCs w:val="24"/>
          <w:lang w:val="es-CL"/>
        </w:rPr>
        <w:t>da</w:t>
      </w:r>
      <w:r>
        <w:rPr>
          <w:rFonts w:ascii="Arial" w:hAnsi="Arial" w:cs="Arial"/>
          <w:bCs/>
          <w:sz w:val="24"/>
          <w:szCs w:val="24"/>
          <w:lang w:val="es-CL"/>
        </w:rPr>
        <w:t>r</w:t>
      </w:r>
      <w:r w:rsidRPr="000705F6">
        <w:rPr>
          <w:rFonts w:ascii="Arial" w:hAnsi="Arial" w:cs="Arial"/>
          <w:bCs/>
          <w:sz w:val="24"/>
          <w:szCs w:val="24"/>
          <w:lang w:val="es-CL"/>
        </w:rPr>
        <w:t xml:space="preserve"> el cristianismo a las competencias y capacidades activas de </w:t>
      </w:r>
      <w:r>
        <w:rPr>
          <w:rFonts w:ascii="Arial" w:hAnsi="Arial" w:cs="Arial"/>
          <w:bCs/>
          <w:sz w:val="24"/>
          <w:szCs w:val="24"/>
          <w:lang w:val="es-CL"/>
        </w:rPr>
        <w:t>estos diferentes</w:t>
      </w:r>
      <w:r w:rsidRPr="000705F6">
        <w:rPr>
          <w:rFonts w:ascii="Arial" w:hAnsi="Arial" w:cs="Arial"/>
          <w:bCs/>
          <w:sz w:val="24"/>
          <w:szCs w:val="24"/>
          <w:lang w:val="es-CL"/>
        </w:rPr>
        <w:t xml:space="preserve"> internauta</w:t>
      </w:r>
      <w:r>
        <w:rPr>
          <w:rFonts w:ascii="Arial" w:hAnsi="Arial" w:cs="Arial"/>
          <w:bCs/>
          <w:sz w:val="24"/>
          <w:szCs w:val="24"/>
          <w:lang w:val="es-CL"/>
        </w:rPr>
        <w:t>s actuales</w:t>
      </w:r>
      <w:r w:rsidRPr="000705F6">
        <w:rPr>
          <w:rFonts w:ascii="Arial" w:hAnsi="Arial" w:cs="Arial"/>
          <w:bCs/>
          <w:sz w:val="24"/>
          <w:szCs w:val="24"/>
          <w:lang w:val="es-CL"/>
        </w:rPr>
        <w:t>?</w:t>
      </w:r>
      <w:r>
        <w:rPr>
          <w:rFonts w:ascii="Arial" w:hAnsi="Arial" w:cs="Arial"/>
          <w:bCs/>
          <w:sz w:val="24"/>
          <w:szCs w:val="24"/>
          <w:lang w:val="es-CL"/>
        </w:rPr>
        <w:t xml:space="preserve"> El discurso de la Iglesia a menudo es general, dirigido a una masa indiferenciada de fieles: todos son “discentes” de una doctrina general. Es preciso transitar a discursos segmentados a los intereses de los diferentes grupos.</w:t>
      </w:r>
    </w:p>
    <w:p w:rsidR="00E23F23" w:rsidRDefault="00E23F23" w:rsidP="00E23F23">
      <w:pPr>
        <w:jc w:val="both"/>
        <w:rPr>
          <w:rFonts w:ascii="Arial" w:hAnsi="Arial" w:cs="Arial"/>
          <w:bCs/>
          <w:sz w:val="24"/>
          <w:szCs w:val="24"/>
          <w:lang w:val="es-CL"/>
        </w:rPr>
      </w:pPr>
      <w:r w:rsidRPr="000705F6">
        <w:rPr>
          <w:rFonts w:ascii="Arial" w:hAnsi="Arial" w:cs="Arial"/>
          <w:bCs/>
          <w:sz w:val="24"/>
          <w:szCs w:val="24"/>
          <w:lang w:val="es-CL"/>
        </w:rPr>
        <w:t>En épocas</w:t>
      </w:r>
      <w:r>
        <w:rPr>
          <w:rFonts w:ascii="Arial" w:hAnsi="Arial" w:cs="Arial"/>
          <w:bCs/>
          <w:sz w:val="24"/>
          <w:szCs w:val="24"/>
          <w:lang w:val="es-CL"/>
        </w:rPr>
        <w:t>, como la Ilustración, hubo</w:t>
      </w:r>
      <w:r w:rsidRPr="000705F6">
        <w:rPr>
          <w:rFonts w:ascii="Arial" w:hAnsi="Arial" w:cs="Arial"/>
          <w:bCs/>
          <w:sz w:val="24"/>
          <w:szCs w:val="24"/>
          <w:lang w:val="es-CL"/>
        </w:rPr>
        <w:t xml:space="preserve"> que mostrar que el cristianismo era razonable</w:t>
      </w:r>
      <w:r>
        <w:rPr>
          <w:rFonts w:ascii="Arial" w:hAnsi="Arial" w:cs="Arial"/>
          <w:bCs/>
          <w:sz w:val="24"/>
          <w:szCs w:val="24"/>
          <w:lang w:val="es-CL"/>
        </w:rPr>
        <w:t>, no er</w:t>
      </w:r>
      <w:r w:rsidR="00AB608D">
        <w:rPr>
          <w:rFonts w:ascii="Arial" w:hAnsi="Arial" w:cs="Arial"/>
          <w:bCs/>
          <w:sz w:val="24"/>
          <w:szCs w:val="24"/>
          <w:lang w:val="es-CL"/>
        </w:rPr>
        <w:t>a una superstición irracional: c</w:t>
      </w:r>
      <w:r>
        <w:rPr>
          <w:rFonts w:ascii="Arial" w:hAnsi="Arial" w:cs="Arial"/>
          <w:bCs/>
          <w:sz w:val="24"/>
          <w:szCs w:val="24"/>
          <w:lang w:val="es-CL"/>
        </w:rPr>
        <w:t>reer era filosófica y teológicamente razonable. Chesterton defendía lo razonable del cristianismo con su paradoja que los “incrédulos” al abandonar la razón cristiana se transformaban en ingenuos “crédulos” de cualquier superstición irracional: los “incrédulos” terminan siendo “crédulos” de cualquier irracionalidad. En la época actual</w:t>
      </w:r>
      <w:r w:rsidRPr="000705F6">
        <w:rPr>
          <w:rFonts w:ascii="Arial" w:hAnsi="Arial" w:cs="Arial"/>
          <w:bCs/>
          <w:sz w:val="24"/>
          <w:szCs w:val="24"/>
          <w:lang w:val="es-CL"/>
        </w:rPr>
        <w:t xml:space="preserve"> hay que persuadir </w:t>
      </w:r>
      <w:r>
        <w:rPr>
          <w:rFonts w:ascii="Arial" w:hAnsi="Arial" w:cs="Arial"/>
          <w:bCs/>
          <w:sz w:val="24"/>
          <w:szCs w:val="24"/>
          <w:lang w:val="es-CL"/>
        </w:rPr>
        <w:t xml:space="preserve">acerca </w:t>
      </w:r>
      <w:r w:rsidRPr="000705F6">
        <w:rPr>
          <w:rFonts w:ascii="Arial" w:hAnsi="Arial" w:cs="Arial"/>
          <w:bCs/>
          <w:sz w:val="24"/>
          <w:szCs w:val="24"/>
          <w:lang w:val="es-CL"/>
        </w:rPr>
        <w:t>de</w:t>
      </w:r>
      <w:r>
        <w:rPr>
          <w:rFonts w:ascii="Arial" w:hAnsi="Arial" w:cs="Arial"/>
          <w:bCs/>
          <w:sz w:val="24"/>
          <w:szCs w:val="24"/>
          <w:lang w:val="es-CL"/>
        </w:rPr>
        <w:t xml:space="preserve"> la</w:t>
      </w:r>
      <w:r w:rsidRPr="000705F6">
        <w:rPr>
          <w:rFonts w:ascii="Arial" w:hAnsi="Arial" w:cs="Arial"/>
          <w:bCs/>
          <w:sz w:val="24"/>
          <w:szCs w:val="24"/>
          <w:lang w:val="es-CL"/>
        </w:rPr>
        <w:t xml:space="preserve"> </w:t>
      </w:r>
      <w:r>
        <w:rPr>
          <w:rFonts w:ascii="Arial" w:hAnsi="Arial" w:cs="Arial"/>
          <w:bCs/>
          <w:sz w:val="24"/>
          <w:szCs w:val="24"/>
          <w:lang w:val="es-CL"/>
        </w:rPr>
        <w:t>significatividad</w:t>
      </w:r>
      <w:r w:rsidRPr="000705F6">
        <w:rPr>
          <w:rFonts w:ascii="Arial" w:hAnsi="Arial" w:cs="Arial"/>
          <w:bCs/>
          <w:sz w:val="24"/>
          <w:szCs w:val="24"/>
          <w:lang w:val="es-CL"/>
        </w:rPr>
        <w:t xml:space="preserve"> personal y social </w:t>
      </w:r>
      <w:r>
        <w:rPr>
          <w:rFonts w:ascii="Arial" w:hAnsi="Arial" w:cs="Arial"/>
          <w:bCs/>
          <w:sz w:val="24"/>
          <w:szCs w:val="24"/>
          <w:lang w:val="es-CL"/>
        </w:rPr>
        <w:t>del cristianismo. Aparece culturalmente un énfasis pragmático.</w:t>
      </w:r>
    </w:p>
    <w:p w:rsidR="00BD494E" w:rsidRPr="000705F6" w:rsidRDefault="00BD494E" w:rsidP="00BD494E">
      <w:pPr>
        <w:jc w:val="both"/>
        <w:rPr>
          <w:rFonts w:ascii="Arial" w:hAnsi="Arial" w:cs="Arial"/>
          <w:sz w:val="24"/>
          <w:szCs w:val="24"/>
        </w:rPr>
      </w:pPr>
      <w:r>
        <w:rPr>
          <w:rFonts w:ascii="Arial" w:hAnsi="Arial" w:cs="Arial"/>
          <w:bCs/>
          <w:sz w:val="24"/>
          <w:szCs w:val="24"/>
          <w:lang w:val="es-CL"/>
        </w:rPr>
        <w:t>b</w:t>
      </w:r>
      <w:r w:rsidRPr="000705F6">
        <w:rPr>
          <w:rFonts w:ascii="Arial" w:hAnsi="Arial" w:cs="Arial"/>
          <w:bCs/>
          <w:sz w:val="24"/>
          <w:szCs w:val="24"/>
          <w:lang w:val="es-CL"/>
        </w:rPr>
        <w:t>) Según la neurobiología</w:t>
      </w:r>
      <w:r>
        <w:rPr>
          <w:rFonts w:ascii="Arial" w:hAnsi="Arial" w:cs="Arial"/>
          <w:bCs/>
          <w:sz w:val="24"/>
          <w:szCs w:val="24"/>
          <w:lang w:val="es-CL"/>
        </w:rPr>
        <w:t>,</w:t>
      </w:r>
      <w:r w:rsidRPr="000705F6">
        <w:rPr>
          <w:rFonts w:ascii="Arial" w:hAnsi="Arial" w:cs="Arial"/>
          <w:bCs/>
          <w:sz w:val="24"/>
          <w:szCs w:val="24"/>
          <w:lang w:val="es-CL"/>
        </w:rPr>
        <w:t xml:space="preserve"> lo significativo para nosotros recibe marcadores de significación los cuales s</w:t>
      </w:r>
      <w:r>
        <w:rPr>
          <w:rFonts w:ascii="Arial" w:hAnsi="Arial" w:cs="Arial"/>
          <w:bCs/>
          <w:sz w:val="24"/>
          <w:szCs w:val="24"/>
          <w:lang w:val="es-CL"/>
        </w:rPr>
        <w:t xml:space="preserve">on más afectivos que cognitivos. </w:t>
      </w:r>
      <w:r w:rsidRPr="000705F6">
        <w:rPr>
          <w:rFonts w:ascii="Arial" w:hAnsi="Arial" w:cs="Arial"/>
          <w:bCs/>
          <w:sz w:val="24"/>
          <w:szCs w:val="24"/>
          <w:lang w:val="es-CL"/>
        </w:rPr>
        <w:t xml:space="preserve">El aprendizaje significativo se almacena en la memoria genérica la cual es emocional y es más importante que la </w:t>
      </w:r>
      <w:r w:rsidR="007B0F5C">
        <w:rPr>
          <w:rFonts w:ascii="Arial" w:hAnsi="Arial" w:cs="Arial"/>
          <w:bCs/>
          <w:sz w:val="24"/>
          <w:szCs w:val="24"/>
          <w:lang w:val="es-CL"/>
        </w:rPr>
        <w:t xml:space="preserve">memoria </w:t>
      </w:r>
      <w:r w:rsidRPr="000705F6">
        <w:rPr>
          <w:rFonts w:ascii="Arial" w:hAnsi="Arial" w:cs="Arial"/>
          <w:bCs/>
          <w:sz w:val="24"/>
          <w:szCs w:val="24"/>
          <w:lang w:val="es-CL"/>
        </w:rPr>
        <w:t>declarativa</w:t>
      </w:r>
      <w:r>
        <w:rPr>
          <w:rFonts w:ascii="Arial" w:hAnsi="Arial" w:cs="Arial"/>
          <w:bCs/>
          <w:sz w:val="24"/>
          <w:szCs w:val="24"/>
          <w:lang w:val="es-CL"/>
        </w:rPr>
        <w:t xml:space="preserve"> (Lavados</w:t>
      </w:r>
      <w:r w:rsidR="00AB608D">
        <w:rPr>
          <w:rFonts w:ascii="Arial" w:hAnsi="Arial" w:cs="Arial"/>
          <w:bCs/>
          <w:sz w:val="24"/>
          <w:szCs w:val="24"/>
          <w:lang w:val="es-CL"/>
        </w:rPr>
        <w:t>, 2009</w:t>
      </w:r>
      <w:r>
        <w:rPr>
          <w:rFonts w:ascii="Arial" w:hAnsi="Arial" w:cs="Arial"/>
          <w:bCs/>
          <w:sz w:val="24"/>
          <w:szCs w:val="24"/>
          <w:lang w:val="es-CL"/>
        </w:rPr>
        <w:t>)</w:t>
      </w:r>
      <w:r w:rsidR="00AB608D">
        <w:rPr>
          <w:rFonts w:ascii="Arial" w:hAnsi="Arial" w:cs="Arial"/>
          <w:bCs/>
          <w:sz w:val="24"/>
          <w:szCs w:val="24"/>
          <w:lang w:val="es-CL"/>
        </w:rPr>
        <w:t>.</w:t>
      </w:r>
    </w:p>
    <w:p w:rsidR="00BD494E" w:rsidRDefault="00BD494E" w:rsidP="00BD494E">
      <w:pPr>
        <w:jc w:val="both"/>
        <w:rPr>
          <w:rFonts w:ascii="Arial" w:hAnsi="Arial" w:cs="Arial"/>
          <w:bCs/>
          <w:sz w:val="24"/>
          <w:szCs w:val="24"/>
          <w:lang w:val="es-CL"/>
        </w:rPr>
      </w:pPr>
      <w:r>
        <w:rPr>
          <w:rFonts w:ascii="Arial" w:hAnsi="Arial" w:cs="Arial"/>
          <w:bCs/>
          <w:sz w:val="24"/>
          <w:szCs w:val="24"/>
          <w:lang w:val="es-CL"/>
        </w:rPr>
        <w:t>El</w:t>
      </w:r>
      <w:r w:rsidRPr="000705F6">
        <w:rPr>
          <w:rFonts w:ascii="Arial" w:hAnsi="Arial" w:cs="Arial"/>
          <w:bCs/>
          <w:sz w:val="24"/>
          <w:szCs w:val="24"/>
          <w:lang w:val="es-CL"/>
        </w:rPr>
        <w:t xml:space="preserve"> internauta </w:t>
      </w:r>
      <w:r>
        <w:rPr>
          <w:rFonts w:ascii="Arial" w:hAnsi="Arial" w:cs="Arial"/>
          <w:bCs/>
          <w:sz w:val="24"/>
          <w:szCs w:val="24"/>
          <w:lang w:val="es-CL"/>
        </w:rPr>
        <w:t xml:space="preserve">no es un receptor </w:t>
      </w:r>
      <w:r w:rsidRPr="000705F6">
        <w:rPr>
          <w:rFonts w:ascii="Arial" w:hAnsi="Arial" w:cs="Arial"/>
          <w:bCs/>
          <w:sz w:val="24"/>
          <w:szCs w:val="24"/>
          <w:lang w:val="es-CL"/>
        </w:rPr>
        <w:t xml:space="preserve">vacío sino </w:t>
      </w:r>
      <w:r>
        <w:rPr>
          <w:rFonts w:ascii="Arial" w:hAnsi="Arial" w:cs="Arial"/>
          <w:b/>
          <w:bCs/>
          <w:sz w:val="24"/>
          <w:szCs w:val="24"/>
          <w:lang w:val="es-CL"/>
        </w:rPr>
        <w:t xml:space="preserve">activo, </w:t>
      </w:r>
      <w:r w:rsidR="005F783A">
        <w:rPr>
          <w:rFonts w:ascii="Arial" w:hAnsi="Arial" w:cs="Arial"/>
          <w:b/>
          <w:bCs/>
          <w:sz w:val="24"/>
          <w:szCs w:val="24"/>
          <w:lang w:val="es-CL"/>
        </w:rPr>
        <w:t>en base a su</w:t>
      </w:r>
      <w:r w:rsidRPr="000705F6">
        <w:rPr>
          <w:rFonts w:ascii="Arial" w:hAnsi="Arial" w:cs="Arial"/>
          <w:b/>
          <w:bCs/>
          <w:sz w:val="24"/>
          <w:szCs w:val="24"/>
          <w:lang w:val="es-CL"/>
        </w:rPr>
        <w:t xml:space="preserve"> </w:t>
      </w:r>
      <w:r>
        <w:rPr>
          <w:rFonts w:ascii="Arial" w:hAnsi="Arial" w:cs="Arial"/>
          <w:b/>
          <w:bCs/>
          <w:sz w:val="24"/>
          <w:szCs w:val="24"/>
          <w:lang w:val="es-CL"/>
        </w:rPr>
        <w:t>memoria</w:t>
      </w:r>
      <w:r w:rsidRPr="000705F6">
        <w:rPr>
          <w:rFonts w:ascii="Arial" w:hAnsi="Arial" w:cs="Arial"/>
          <w:b/>
          <w:bCs/>
          <w:sz w:val="24"/>
          <w:szCs w:val="24"/>
          <w:lang w:val="es-CL"/>
        </w:rPr>
        <w:t xml:space="preserve"> </w:t>
      </w:r>
      <w:r>
        <w:rPr>
          <w:rFonts w:ascii="Arial" w:hAnsi="Arial" w:cs="Arial"/>
          <w:b/>
          <w:bCs/>
          <w:sz w:val="24"/>
          <w:szCs w:val="24"/>
          <w:lang w:val="es-CL"/>
        </w:rPr>
        <w:t xml:space="preserve">emocional y cultural operante, con </w:t>
      </w:r>
      <w:r w:rsidRPr="000705F6">
        <w:rPr>
          <w:rFonts w:ascii="Arial" w:hAnsi="Arial" w:cs="Arial"/>
          <w:b/>
          <w:bCs/>
          <w:sz w:val="24"/>
          <w:szCs w:val="24"/>
          <w:lang w:val="es-CL"/>
        </w:rPr>
        <w:t>intereses</w:t>
      </w:r>
      <w:r>
        <w:rPr>
          <w:rFonts w:ascii="Arial" w:hAnsi="Arial" w:cs="Arial"/>
          <w:b/>
          <w:bCs/>
          <w:sz w:val="24"/>
          <w:szCs w:val="24"/>
          <w:lang w:val="es-CL"/>
        </w:rPr>
        <w:t>, y curiosidad</w:t>
      </w:r>
      <w:r>
        <w:rPr>
          <w:rFonts w:ascii="Arial" w:hAnsi="Arial" w:cs="Arial"/>
          <w:bCs/>
          <w:sz w:val="24"/>
          <w:szCs w:val="24"/>
          <w:lang w:val="es-CL"/>
        </w:rPr>
        <w:t>: l</w:t>
      </w:r>
      <w:r w:rsidRPr="000705F6">
        <w:rPr>
          <w:rFonts w:ascii="Arial" w:hAnsi="Arial" w:cs="Arial"/>
          <w:bCs/>
          <w:sz w:val="24"/>
          <w:szCs w:val="24"/>
          <w:lang w:val="es-CL"/>
        </w:rPr>
        <w:t xml:space="preserve">a sicología cognitiva señala que </w:t>
      </w:r>
      <w:r>
        <w:rPr>
          <w:rFonts w:ascii="Arial" w:hAnsi="Arial" w:cs="Arial"/>
          <w:bCs/>
          <w:sz w:val="24"/>
          <w:szCs w:val="24"/>
          <w:lang w:val="es-CL"/>
        </w:rPr>
        <w:t>en</w:t>
      </w:r>
      <w:r w:rsidRPr="000705F6">
        <w:rPr>
          <w:rFonts w:ascii="Arial" w:hAnsi="Arial" w:cs="Arial"/>
          <w:bCs/>
          <w:sz w:val="24"/>
          <w:szCs w:val="24"/>
          <w:lang w:val="es-CL"/>
        </w:rPr>
        <w:t xml:space="preserve"> la </w:t>
      </w:r>
      <w:r>
        <w:rPr>
          <w:rFonts w:ascii="Arial" w:hAnsi="Arial" w:cs="Arial"/>
          <w:bCs/>
          <w:sz w:val="24"/>
          <w:szCs w:val="24"/>
          <w:lang w:val="es-CL"/>
        </w:rPr>
        <w:t xml:space="preserve">síntesis </w:t>
      </w:r>
      <w:r w:rsidRPr="000705F6">
        <w:rPr>
          <w:rFonts w:ascii="Arial" w:hAnsi="Arial" w:cs="Arial"/>
          <w:bCs/>
          <w:sz w:val="24"/>
          <w:szCs w:val="24"/>
          <w:lang w:val="es-CL"/>
        </w:rPr>
        <w:t>percep</w:t>
      </w:r>
      <w:r>
        <w:rPr>
          <w:rFonts w:ascii="Arial" w:hAnsi="Arial" w:cs="Arial"/>
          <w:bCs/>
          <w:sz w:val="24"/>
          <w:szCs w:val="24"/>
          <w:lang w:val="es-CL"/>
        </w:rPr>
        <w:t xml:space="preserve">tual construida por un receptor </w:t>
      </w:r>
      <w:r w:rsidRPr="000705F6">
        <w:rPr>
          <w:rFonts w:ascii="Arial" w:hAnsi="Arial" w:cs="Arial"/>
          <w:bCs/>
          <w:sz w:val="24"/>
          <w:szCs w:val="24"/>
          <w:lang w:val="es-CL"/>
        </w:rPr>
        <w:t xml:space="preserve">el 75% </w:t>
      </w:r>
      <w:r>
        <w:rPr>
          <w:rFonts w:ascii="Arial" w:hAnsi="Arial" w:cs="Arial"/>
          <w:bCs/>
          <w:sz w:val="24"/>
          <w:szCs w:val="24"/>
          <w:lang w:val="es-CL"/>
        </w:rPr>
        <w:t>p</w:t>
      </w:r>
      <w:r w:rsidRPr="000705F6">
        <w:rPr>
          <w:rFonts w:ascii="Arial" w:hAnsi="Arial" w:cs="Arial"/>
          <w:bCs/>
          <w:sz w:val="24"/>
          <w:szCs w:val="24"/>
          <w:lang w:val="es-CL"/>
        </w:rPr>
        <w:t xml:space="preserve">roviene de </w:t>
      </w:r>
      <w:r>
        <w:rPr>
          <w:rFonts w:ascii="Arial" w:hAnsi="Arial" w:cs="Arial"/>
          <w:bCs/>
          <w:sz w:val="24"/>
          <w:szCs w:val="24"/>
          <w:lang w:val="es-CL"/>
        </w:rPr>
        <w:t xml:space="preserve">su </w:t>
      </w:r>
      <w:r w:rsidRPr="000705F6">
        <w:rPr>
          <w:rFonts w:ascii="Arial" w:hAnsi="Arial" w:cs="Arial"/>
          <w:bCs/>
          <w:sz w:val="24"/>
          <w:szCs w:val="24"/>
          <w:lang w:val="es-CL"/>
        </w:rPr>
        <w:t xml:space="preserve">información interna </w:t>
      </w:r>
      <w:r>
        <w:rPr>
          <w:rFonts w:ascii="Arial" w:hAnsi="Arial" w:cs="Arial"/>
          <w:bCs/>
          <w:sz w:val="24"/>
          <w:szCs w:val="24"/>
          <w:lang w:val="es-CL"/>
        </w:rPr>
        <w:t xml:space="preserve">almacenada (cognitiva y emocionalmente) y </w:t>
      </w:r>
      <w:r w:rsidRPr="000705F6">
        <w:rPr>
          <w:rFonts w:ascii="Arial" w:hAnsi="Arial" w:cs="Arial"/>
          <w:bCs/>
          <w:sz w:val="24"/>
          <w:szCs w:val="24"/>
          <w:lang w:val="es-CL"/>
        </w:rPr>
        <w:t xml:space="preserve">solo </w:t>
      </w:r>
      <w:r>
        <w:rPr>
          <w:rFonts w:ascii="Arial" w:hAnsi="Arial" w:cs="Arial"/>
          <w:bCs/>
          <w:sz w:val="24"/>
          <w:szCs w:val="24"/>
          <w:lang w:val="es-CL"/>
        </w:rPr>
        <w:t xml:space="preserve">un </w:t>
      </w:r>
      <w:r w:rsidRPr="000705F6">
        <w:rPr>
          <w:rFonts w:ascii="Arial" w:hAnsi="Arial" w:cs="Arial"/>
          <w:bCs/>
          <w:sz w:val="24"/>
          <w:szCs w:val="24"/>
          <w:lang w:val="es-CL"/>
        </w:rPr>
        <w:t>25%</w:t>
      </w:r>
      <w:r>
        <w:rPr>
          <w:rFonts w:ascii="Arial" w:hAnsi="Arial" w:cs="Arial"/>
          <w:bCs/>
          <w:sz w:val="24"/>
          <w:szCs w:val="24"/>
          <w:lang w:val="es-CL"/>
        </w:rPr>
        <w:t xml:space="preserve"> de la síntesis final</w:t>
      </w:r>
      <w:r w:rsidRPr="000705F6">
        <w:rPr>
          <w:rFonts w:ascii="Arial" w:hAnsi="Arial" w:cs="Arial"/>
          <w:bCs/>
          <w:sz w:val="24"/>
          <w:szCs w:val="24"/>
          <w:lang w:val="es-CL"/>
        </w:rPr>
        <w:t xml:space="preserve"> </w:t>
      </w:r>
      <w:r>
        <w:rPr>
          <w:rFonts w:ascii="Arial" w:hAnsi="Arial" w:cs="Arial"/>
          <w:bCs/>
          <w:sz w:val="24"/>
          <w:szCs w:val="24"/>
          <w:lang w:val="es-CL"/>
        </w:rPr>
        <w:t xml:space="preserve">proviene de la </w:t>
      </w:r>
      <w:r w:rsidRPr="000705F6">
        <w:rPr>
          <w:rFonts w:ascii="Arial" w:hAnsi="Arial" w:cs="Arial"/>
          <w:bCs/>
          <w:sz w:val="24"/>
          <w:szCs w:val="24"/>
          <w:lang w:val="es-CL"/>
        </w:rPr>
        <w:t>información externa</w:t>
      </w:r>
      <w:r>
        <w:rPr>
          <w:rFonts w:ascii="Arial" w:hAnsi="Arial" w:cs="Arial"/>
          <w:bCs/>
          <w:sz w:val="24"/>
          <w:szCs w:val="24"/>
          <w:lang w:val="es-CL"/>
        </w:rPr>
        <w:t xml:space="preserve"> (Varela,</w:t>
      </w:r>
      <w:r w:rsidR="00AB608D">
        <w:rPr>
          <w:rFonts w:ascii="Arial" w:hAnsi="Arial" w:cs="Arial"/>
          <w:bCs/>
          <w:sz w:val="24"/>
          <w:szCs w:val="24"/>
          <w:lang w:val="es-CL"/>
        </w:rPr>
        <w:t xml:space="preserve"> 2005</w:t>
      </w:r>
      <w:r>
        <w:rPr>
          <w:rFonts w:ascii="Arial" w:hAnsi="Arial" w:cs="Arial"/>
          <w:bCs/>
          <w:sz w:val="24"/>
          <w:szCs w:val="24"/>
          <w:lang w:val="es-CL"/>
        </w:rPr>
        <w:t>).</w:t>
      </w:r>
    </w:p>
    <w:p w:rsidR="00BD494E" w:rsidRPr="000705F6" w:rsidRDefault="00BD494E" w:rsidP="00BD494E">
      <w:pPr>
        <w:jc w:val="both"/>
        <w:rPr>
          <w:rFonts w:ascii="Arial" w:hAnsi="Arial" w:cs="Arial"/>
          <w:sz w:val="24"/>
          <w:szCs w:val="24"/>
        </w:rPr>
      </w:pPr>
      <w:r w:rsidRPr="000705F6">
        <w:rPr>
          <w:rFonts w:ascii="Arial" w:hAnsi="Arial" w:cs="Arial"/>
          <w:bCs/>
          <w:sz w:val="24"/>
          <w:szCs w:val="24"/>
          <w:lang w:val="es-CL"/>
        </w:rPr>
        <w:t xml:space="preserve">La </w:t>
      </w:r>
      <w:r w:rsidR="004164F3">
        <w:rPr>
          <w:rFonts w:ascii="Arial" w:hAnsi="Arial" w:cs="Arial"/>
          <w:bCs/>
          <w:sz w:val="24"/>
          <w:szCs w:val="24"/>
          <w:lang w:val="es-CL"/>
        </w:rPr>
        <w:t>neurobiología ha efectuado una fuerte</w:t>
      </w:r>
      <w:r w:rsidRPr="000705F6">
        <w:rPr>
          <w:rFonts w:ascii="Arial" w:hAnsi="Arial" w:cs="Arial"/>
          <w:bCs/>
          <w:sz w:val="24"/>
          <w:szCs w:val="24"/>
          <w:lang w:val="es-CL"/>
        </w:rPr>
        <w:t xml:space="preserve"> crítica al racionalismo </w:t>
      </w:r>
      <w:r>
        <w:rPr>
          <w:rFonts w:ascii="Arial" w:hAnsi="Arial" w:cs="Arial"/>
          <w:bCs/>
          <w:sz w:val="24"/>
          <w:szCs w:val="24"/>
          <w:lang w:val="es-CL"/>
        </w:rPr>
        <w:t xml:space="preserve">cartesiano que separaba cuerpo y consciencia </w:t>
      </w:r>
      <w:r w:rsidRPr="000705F6">
        <w:rPr>
          <w:rFonts w:ascii="Arial" w:hAnsi="Arial" w:cs="Arial"/>
          <w:bCs/>
          <w:sz w:val="24"/>
          <w:szCs w:val="24"/>
          <w:lang w:val="es-CL"/>
        </w:rPr>
        <w:t>(</w:t>
      </w:r>
      <w:proofErr w:type="spellStart"/>
      <w:r w:rsidRPr="000705F6">
        <w:rPr>
          <w:rFonts w:ascii="Arial" w:hAnsi="Arial" w:cs="Arial"/>
          <w:bCs/>
          <w:sz w:val="24"/>
          <w:szCs w:val="24"/>
          <w:lang w:val="es-CL"/>
        </w:rPr>
        <w:t>Damasio</w:t>
      </w:r>
      <w:proofErr w:type="spellEnd"/>
      <w:r w:rsidR="00AB608D">
        <w:rPr>
          <w:rFonts w:ascii="Arial" w:hAnsi="Arial" w:cs="Arial"/>
          <w:bCs/>
          <w:sz w:val="24"/>
          <w:szCs w:val="24"/>
          <w:lang w:val="es-CL"/>
        </w:rPr>
        <w:t xml:space="preserve">, </w:t>
      </w:r>
      <w:r w:rsidR="002D30E6">
        <w:rPr>
          <w:rFonts w:ascii="Arial" w:hAnsi="Arial" w:cs="Arial"/>
          <w:bCs/>
          <w:sz w:val="24"/>
          <w:szCs w:val="24"/>
          <w:lang w:val="es-CL"/>
        </w:rPr>
        <w:t>2000</w:t>
      </w:r>
      <w:r w:rsidRPr="000705F6">
        <w:rPr>
          <w:rFonts w:ascii="Arial" w:hAnsi="Arial" w:cs="Arial"/>
          <w:bCs/>
          <w:sz w:val="24"/>
          <w:szCs w:val="24"/>
          <w:lang w:val="es-CL"/>
        </w:rPr>
        <w:t>)</w:t>
      </w:r>
      <w:r w:rsidR="004164F3">
        <w:rPr>
          <w:rFonts w:ascii="Arial" w:hAnsi="Arial" w:cs="Arial"/>
          <w:bCs/>
          <w:sz w:val="24"/>
          <w:szCs w:val="24"/>
          <w:lang w:val="es-CL"/>
        </w:rPr>
        <w:t xml:space="preserve">. Las emociones corporalizadas </w:t>
      </w:r>
      <w:r w:rsidR="00C0761F">
        <w:rPr>
          <w:rFonts w:ascii="Arial" w:hAnsi="Arial" w:cs="Arial"/>
          <w:bCs/>
          <w:sz w:val="24"/>
          <w:szCs w:val="24"/>
          <w:lang w:val="es-CL"/>
        </w:rPr>
        <w:t xml:space="preserve">son fuente de conocimiento </w:t>
      </w:r>
      <w:r w:rsidR="004164F3">
        <w:rPr>
          <w:rFonts w:ascii="Arial" w:hAnsi="Arial" w:cs="Arial"/>
          <w:bCs/>
          <w:sz w:val="24"/>
          <w:szCs w:val="24"/>
          <w:lang w:val="es-CL"/>
        </w:rPr>
        <w:t>y sede de la memoria. Cuerpo y emoción, conocimiento y sentimiento, memoria y significatividad existencial, están imbricados. La neurobiología se cruza con el lenguaje audiovisual para proponer culturalmente una antropología diferente acerca del ser humano encarnado</w:t>
      </w:r>
      <w:r w:rsidR="00602D87">
        <w:rPr>
          <w:rStyle w:val="Refdenotaalpie"/>
          <w:rFonts w:ascii="Arial" w:hAnsi="Arial" w:cs="Arial"/>
          <w:bCs/>
          <w:sz w:val="24"/>
          <w:szCs w:val="24"/>
          <w:lang w:val="es-CL"/>
        </w:rPr>
        <w:footnoteReference w:id="2"/>
      </w:r>
      <w:r w:rsidR="004164F3">
        <w:rPr>
          <w:rFonts w:ascii="Arial" w:hAnsi="Arial" w:cs="Arial"/>
          <w:bCs/>
          <w:sz w:val="24"/>
          <w:szCs w:val="24"/>
          <w:lang w:val="es-CL"/>
        </w:rPr>
        <w:t xml:space="preserve">. </w:t>
      </w:r>
    </w:p>
    <w:p w:rsidR="00BD494E" w:rsidRPr="000705F6" w:rsidRDefault="00BD494E" w:rsidP="00BD494E">
      <w:pPr>
        <w:jc w:val="both"/>
        <w:rPr>
          <w:rFonts w:ascii="Arial" w:hAnsi="Arial" w:cs="Arial"/>
          <w:sz w:val="24"/>
          <w:szCs w:val="24"/>
        </w:rPr>
      </w:pPr>
      <w:r w:rsidRPr="000705F6">
        <w:rPr>
          <w:rFonts w:ascii="Arial" w:hAnsi="Arial" w:cs="Arial"/>
          <w:bCs/>
          <w:sz w:val="24"/>
          <w:szCs w:val="24"/>
          <w:lang w:val="es-CL"/>
        </w:rPr>
        <w:lastRenderedPageBreak/>
        <w:t>Una religión que no es significativa emocional</w:t>
      </w:r>
      <w:r w:rsidR="004164F3">
        <w:rPr>
          <w:rFonts w:ascii="Arial" w:hAnsi="Arial" w:cs="Arial"/>
          <w:bCs/>
          <w:sz w:val="24"/>
          <w:szCs w:val="24"/>
          <w:lang w:val="es-CL"/>
        </w:rPr>
        <w:t>-corporal</w:t>
      </w:r>
      <w:r w:rsidRPr="000705F6">
        <w:rPr>
          <w:rFonts w:ascii="Arial" w:hAnsi="Arial" w:cs="Arial"/>
          <w:bCs/>
          <w:sz w:val="24"/>
          <w:szCs w:val="24"/>
          <w:lang w:val="es-CL"/>
        </w:rPr>
        <w:t xml:space="preserve">mente y es meramente conceptual-abstracta tiende a ser almacenada en la memoria declarativa pero no en la memoria </w:t>
      </w:r>
      <w:r>
        <w:rPr>
          <w:rFonts w:ascii="Arial" w:hAnsi="Arial" w:cs="Arial"/>
          <w:bCs/>
          <w:sz w:val="24"/>
          <w:szCs w:val="24"/>
          <w:lang w:val="es-CL"/>
        </w:rPr>
        <w:t>profunda,  emocional</w:t>
      </w:r>
      <w:r w:rsidR="004164F3">
        <w:rPr>
          <w:rFonts w:ascii="Arial" w:hAnsi="Arial" w:cs="Arial"/>
          <w:bCs/>
          <w:sz w:val="24"/>
          <w:szCs w:val="24"/>
          <w:lang w:val="es-CL"/>
        </w:rPr>
        <w:t xml:space="preserve">-corporal </w:t>
      </w:r>
      <w:r w:rsidRPr="000705F6">
        <w:rPr>
          <w:rFonts w:ascii="Arial" w:hAnsi="Arial" w:cs="Arial"/>
          <w:bCs/>
          <w:sz w:val="24"/>
          <w:szCs w:val="24"/>
          <w:lang w:val="es-CL"/>
        </w:rPr>
        <w:t>y operacional</w:t>
      </w:r>
      <w:r>
        <w:rPr>
          <w:rFonts w:ascii="Arial" w:hAnsi="Arial" w:cs="Arial"/>
          <w:bCs/>
          <w:sz w:val="24"/>
          <w:szCs w:val="24"/>
          <w:lang w:val="es-CL"/>
        </w:rPr>
        <w:t xml:space="preserve">. </w:t>
      </w:r>
    </w:p>
    <w:p w:rsidR="000705F6" w:rsidRDefault="00BD494E" w:rsidP="000705F6">
      <w:pPr>
        <w:jc w:val="both"/>
        <w:rPr>
          <w:rFonts w:ascii="Arial" w:hAnsi="Arial" w:cs="Arial"/>
          <w:bCs/>
          <w:sz w:val="24"/>
          <w:szCs w:val="24"/>
          <w:lang w:val="es-CL"/>
        </w:rPr>
      </w:pPr>
      <w:r>
        <w:rPr>
          <w:rFonts w:ascii="Arial" w:hAnsi="Arial" w:cs="Arial"/>
          <w:bCs/>
          <w:sz w:val="24"/>
          <w:szCs w:val="24"/>
        </w:rPr>
        <w:t>c</w:t>
      </w:r>
      <w:r w:rsidR="000705F6" w:rsidRPr="000705F6">
        <w:rPr>
          <w:rFonts w:ascii="Arial" w:hAnsi="Arial" w:cs="Arial"/>
          <w:bCs/>
          <w:sz w:val="24"/>
          <w:szCs w:val="24"/>
          <w:lang w:val="es-CL"/>
        </w:rPr>
        <w:t xml:space="preserve">) </w:t>
      </w:r>
      <w:r w:rsidR="005161A6">
        <w:rPr>
          <w:rFonts w:ascii="Arial" w:hAnsi="Arial" w:cs="Arial"/>
          <w:bCs/>
          <w:sz w:val="24"/>
          <w:szCs w:val="24"/>
          <w:lang w:val="es-CL"/>
        </w:rPr>
        <w:t>Crecientemente y con diversas conceptualizaciones, se concibe que e</w:t>
      </w:r>
      <w:r w:rsidR="000705F6" w:rsidRPr="000705F6">
        <w:rPr>
          <w:rFonts w:ascii="Arial" w:hAnsi="Arial" w:cs="Arial"/>
          <w:bCs/>
          <w:sz w:val="24"/>
          <w:szCs w:val="24"/>
          <w:lang w:val="es-CL"/>
        </w:rPr>
        <w:t>l desarrollo humano</w:t>
      </w:r>
      <w:r w:rsidR="00495E2F">
        <w:rPr>
          <w:rFonts w:ascii="Arial" w:hAnsi="Arial" w:cs="Arial"/>
          <w:bCs/>
          <w:sz w:val="24"/>
          <w:szCs w:val="24"/>
          <w:lang w:val="es-CL"/>
        </w:rPr>
        <w:t xml:space="preserve"> ocurre en una historia</w:t>
      </w:r>
      <w:r w:rsidR="000705F6" w:rsidRPr="000705F6">
        <w:rPr>
          <w:rFonts w:ascii="Arial" w:hAnsi="Arial" w:cs="Arial"/>
          <w:bCs/>
          <w:sz w:val="24"/>
          <w:szCs w:val="24"/>
          <w:lang w:val="es-CL"/>
        </w:rPr>
        <w:t xml:space="preserve"> </w:t>
      </w:r>
      <w:r w:rsidR="00495E2F">
        <w:rPr>
          <w:rFonts w:ascii="Arial" w:hAnsi="Arial" w:cs="Arial"/>
          <w:bCs/>
          <w:sz w:val="24"/>
          <w:szCs w:val="24"/>
          <w:lang w:val="es-CL"/>
        </w:rPr>
        <w:t xml:space="preserve">personal y social donde las </w:t>
      </w:r>
      <w:r w:rsidR="00495E2F" w:rsidRPr="00495E2F">
        <w:rPr>
          <w:rFonts w:ascii="Arial" w:hAnsi="Arial" w:cs="Arial"/>
          <w:bCs/>
          <w:sz w:val="24"/>
          <w:szCs w:val="24"/>
          <w:lang w:val="es-CL"/>
        </w:rPr>
        <w:t>potencialidades</w:t>
      </w:r>
      <w:r w:rsidR="00F342B3">
        <w:rPr>
          <w:rFonts w:ascii="Arial" w:hAnsi="Arial" w:cs="Arial"/>
          <w:bCs/>
          <w:sz w:val="24"/>
          <w:szCs w:val="24"/>
          <w:lang w:val="es-CL"/>
        </w:rPr>
        <w:t xml:space="preserve"> internas</w:t>
      </w:r>
      <w:r w:rsidR="00495E2F" w:rsidRPr="00495E2F">
        <w:rPr>
          <w:rFonts w:ascii="Arial" w:hAnsi="Arial" w:cs="Arial"/>
          <w:bCs/>
          <w:sz w:val="24"/>
          <w:szCs w:val="24"/>
          <w:lang w:val="es-CL"/>
        </w:rPr>
        <w:t xml:space="preserve"> </w:t>
      </w:r>
      <w:r w:rsidR="00495E2F">
        <w:rPr>
          <w:rFonts w:ascii="Arial" w:hAnsi="Arial" w:cs="Arial"/>
          <w:bCs/>
          <w:sz w:val="24"/>
          <w:szCs w:val="24"/>
          <w:lang w:val="es-CL"/>
        </w:rPr>
        <w:t xml:space="preserve">se despliegan </w:t>
      </w:r>
      <w:r>
        <w:rPr>
          <w:rFonts w:ascii="Arial" w:hAnsi="Arial" w:cs="Arial"/>
          <w:b/>
          <w:bCs/>
          <w:sz w:val="24"/>
          <w:szCs w:val="24"/>
          <w:lang w:val="es-CL"/>
        </w:rPr>
        <w:t>a través de</w:t>
      </w:r>
      <w:r w:rsidR="000705F6" w:rsidRPr="00BD494E">
        <w:rPr>
          <w:rFonts w:ascii="Arial" w:hAnsi="Arial" w:cs="Arial"/>
          <w:b/>
          <w:bCs/>
          <w:sz w:val="24"/>
          <w:szCs w:val="24"/>
          <w:lang w:val="es-CL"/>
        </w:rPr>
        <w:t xml:space="preserve"> </w:t>
      </w:r>
      <w:r w:rsidR="00F342B3" w:rsidRPr="00BD494E">
        <w:rPr>
          <w:rFonts w:ascii="Arial" w:hAnsi="Arial" w:cs="Arial"/>
          <w:b/>
          <w:bCs/>
          <w:sz w:val="24"/>
          <w:szCs w:val="24"/>
          <w:lang w:val="es-CL"/>
        </w:rPr>
        <w:t xml:space="preserve">diferentes </w:t>
      </w:r>
      <w:r w:rsidR="00495E2F" w:rsidRPr="00BD494E">
        <w:rPr>
          <w:rFonts w:ascii="Arial" w:hAnsi="Arial" w:cs="Arial"/>
          <w:b/>
          <w:bCs/>
          <w:sz w:val="24"/>
          <w:szCs w:val="24"/>
          <w:lang w:val="es-CL"/>
        </w:rPr>
        <w:t>etapas</w:t>
      </w:r>
      <w:r w:rsidR="00F342B3" w:rsidRPr="00BD494E">
        <w:rPr>
          <w:rFonts w:ascii="Arial" w:hAnsi="Arial" w:cs="Arial"/>
          <w:b/>
          <w:bCs/>
          <w:sz w:val="24"/>
          <w:szCs w:val="24"/>
          <w:lang w:val="es-CL"/>
        </w:rPr>
        <w:t xml:space="preserve"> evolutivas</w:t>
      </w:r>
      <w:r w:rsidR="00495E2F">
        <w:rPr>
          <w:rFonts w:ascii="Arial" w:hAnsi="Arial" w:cs="Arial"/>
          <w:bCs/>
          <w:sz w:val="24"/>
          <w:szCs w:val="24"/>
          <w:lang w:val="es-CL"/>
        </w:rPr>
        <w:t xml:space="preserve">. </w:t>
      </w:r>
      <w:r w:rsidR="00754BCB">
        <w:rPr>
          <w:rFonts w:ascii="Arial" w:hAnsi="Arial" w:cs="Arial"/>
          <w:bCs/>
          <w:sz w:val="24"/>
          <w:szCs w:val="24"/>
          <w:lang w:val="es-CL"/>
        </w:rPr>
        <w:t xml:space="preserve">Entre otras teorizaciones, </w:t>
      </w:r>
      <w:r w:rsidR="000705F6" w:rsidRPr="000705F6">
        <w:rPr>
          <w:rFonts w:ascii="Arial" w:hAnsi="Arial" w:cs="Arial"/>
          <w:bCs/>
          <w:sz w:val="24"/>
          <w:szCs w:val="24"/>
          <w:lang w:val="es-CL"/>
        </w:rPr>
        <w:t xml:space="preserve">Erikson </w:t>
      </w:r>
      <w:r w:rsidR="00F342B3">
        <w:rPr>
          <w:rFonts w:ascii="Arial" w:hAnsi="Arial" w:cs="Arial"/>
          <w:bCs/>
          <w:sz w:val="24"/>
          <w:szCs w:val="24"/>
          <w:lang w:val="es-CL"/>
        </w:rPr>
        <w:t xml:space="preserve">creó el concepto de </w:t>
      </w:r>
      <w:r w:rsidR="000705F6" w:rsidRPr="000705F6">
        <w:rPr>
          <w:rFonts w:ascii="Arial" w:hAnsi="Arial" w:cs="Arial"/>
          <w:bCs/>
          <w:sz w:val="24"/>
          <w:szCs w:val="24"/>
          <w:lang w:val="es-CL"/>
        </w:rPr>
        <w:t xml:space="preserve">desarrollo </w:t>
      </w:r>
      <w:r w:rsidR="00F342B3">
        <w:rPr>
          <w:rFonts w:ascii="Arial" w:hAnsi="Arial" w:cs="Arial"/>
          <w:bCs/>
          <w:sz w:val="24"/>
          <w:szCs w:val="24"/>
          <w:lang w:val="es-CL"/>
        </w:rPr>
        <w:t xml:space="preserve">evolutivo </w:t>
      </w:r>
      <w:proofErr w:type="spellStart"/>
      <w:r w:rsidR="000705F6" w:rsidRPr="000705F6">
        <w:rPr>
          <w:rFonts w:ascii="Arial" w:hAnsi="Arial" w:cs="Arial"/>
          <w:bCs/>
          <w:sz w:val="24"/>
          <w:szCs w:val="24"/>
          <w:lang w:val="es-CL"/>
        </w:rPr>
        <w:t>epigenético</w:t>
      </w:r>
      <w:proofErr w:type="spellEnd"/>
      <w:r w:rsidR="00F342B3">
        <w:rPr>
          <w:rFonts w:ascii="Arial" w:hAnsi="Arial" w:cs="Arial"/>
          <w:bCs/>
          <w:sz w:val="24"/>
          <w:szCs w:val="24"/>
          <w:lang w:val="es-CL"/>
        </w:rPr>
        <w:t xml:space="preserve"> del</w:t>
      </w:r>
      <w:r w:rsidR="00495E2F">
        <w:rPr>
          <w:rFonts w:ascii="Arial" w:hAnsi="Arial" w:cs="Arial"/>
          <w:bCs/>
          <w:sz w:val="24"/>
          <w:szCs w:val="24"/>
          <w:lang w:val="es-CL"/>
        </w:rPr>
        <w:t xml:space="preserve"> </w:t>
      </w:r>
      <w:r w:rsidR="00F342B3">
        <w:rPr>
          <w:rFonts w:ascii="Arial" w:hAnsi="Arial" w:cs="Arial"/>
          <w:bCs/>
          <w:sz w:val="24"/>
          <w:szCs w:val="24"/>
          <w:lang w:val="es-CL"/>
        </w:rPr>
        <w:t xml:space="preserve">ser humano </w:t>
      </w:r>
      <w:r w:rsidR="00754BCB">
        <w:rPr>
          <w:rFonts w:ascii="Arial" w:hAnsi="Arial" w:cs="Arial"/>
          <w:bCs/>
          <w:sz w:val="24"/>
          <w:szCs w:val="24"/>
          <w:lang w:val="es-CL"/>
        </w:rPr>
        <w:t xml:space="preserve">en un ciclo vital con ocho etapas, </w:t>
      </w:r>
      <w:r w:rsidR="00F342B3">
        <w:rPr>
          <w:rFonts w:ascii="Arial" w:hAnsi="Arial" w:cs="Arial"/>
          <w:bCs/>
          <w:sz w:val="24"/>
          <w:szCs w:val="24"/>
          <w:lang w:val="es-CL"/>
        </w:rPr>
        <w:t xml:space="preserve">con </w:t>
      </w:r>
      <w:r w:rsidR="00495E2F">
        <w:rPr>
          <w:rFonts w:ascii="Arial" w:hAnsi="Arial" w:cs="Arial"/>
          <w:bCs/>
          <w:sz w:val="24"/>
          <w:szCs w:val="24"/>
          <w:lang w:val="es-CL"/>
        </w:rPr>
        <w:t xml:space="preserve">las potencialidades </w:t>
      </w:r>
      <w:r w:rsidR="00F342B3">
        <w:rPr>
          <w:rFonts w:ascii="Arial" w:hAnsi="Arial" w:cs="Arial"/>
          <w:bCs/>
          <w:sz w:val="24"/>
          <w:szCs w:val="24"/>
          <w:lang w:val="es-CL"/>
        </w:rPr>
        <w:t xml:space="preserve">por lograr, los conflictos </w:t>
      </w:r>
      <w:r w:rsidR="00A04CC2">
        <w:rPr>
          <w:rFonts w:ascii="Arial" w:hAnsi="Arial" w:cs="Arial"/>
          <w:bCs/>
          <w:sz w:val="24"/>
          <w:szCs w:val="24"/>
          <w:lang w:val="es-CL"/>
        </w:rPr>
        <w:t xml:space="preserve">por </w:t>
      </w:r>
      <w:r w:rsidR="00F342B3">
        <w:rPr>
          <w:rFonts w:ascii="Arial" w:hAnsi="Arial" w:cs="Arial"/>
          <w:bCs/>
          <w:sz w:val="24"/>
          <w:szCs w:val="24"/>
          <w:lang w:val="es-CL"/>
        </w:rPr>
        <w:t>resol</w:t>
      </w:r>
      <w:r w:rsidR="00A04CC2">
        <w:rPr>
          <w:rFonts w:ascii="Arial" w:hAnsi="Arial" w:cs="Arial"/>
          <w:bCs/>
          <w:sz w:val="24"/>
          <w:szCs w:val="24"/>
          <w:lang w:val="es-CL"/>
        </w:rPr>
        <w:t>ver</w:t>
      </w:r>
      <w:r w:rsidR="00F342B3">
        <w:rPr>
          <w:rFonts w:ascii="Arial" w:hAnsi="Arial" w:cs="Arial"/>
          <w:bCs/>
          <w:sz w:val="24"/>
          <w:szCs w:val="24"/>
          <w:lang w:val="es-CL"/>
        </w:rPr>
        <w:t>, y los fracasos</w:t>
      </w:r>
      <w:r w:rsidR="00A04CC2">
        <w:rPr>
          <w:rFonts w:ascii="Arial" w:hAnsi="Arial" w:cs="Arial"/>
          <w:bCs/>
          <w:sz w:val="24"/>
          <w:szCs w:val="24"/>
          <w:lang w:val="es-CL"/>
        </w:rPr>
        <w:t xml:space="preserve"> posibles</w:t>
      </w:r>
      <w:r w:rsidR="00B747FB">
        <w:rPr>
          <w:rFonts w:ascii="Arial" w:hAnsi="Arial" w:cs="Arial"/>
          <w:bCs/>
          <w:sz w:val="24"/>
          <w:szCs w:val="24"/>
          <w:lang w:val="es-CL"/>
        </w:rPr>
        <w:t xml:space="preserve"> (</w:t>
      </w:r>
      <w:proofErr w:type="spellStart"/>
      <w:r w:rsidR="00B747FB">
        <w:rPr>
          <w:rFonts w:ascii="Arial" w:hAnsi="Arial" w:cs="Arial"/>
          <w:bCs/>
          <w:sz w:val="24"/>
          <w:szCs w:val="24"/>
          <w:lang w:val="es-CL"/>
        </w:rPr>
        <w:t>Papalia</w:t>
      </w:r>
      <w:proofErr w:type="spellEnd"/>
      <w:r w:rsidR="00754BCB">
        <w:rPr>
          <w:rFonts w:ascii="Arial" w:hAnsi="Arial" w:cs="Arial"/>
          <w:bCs/>
          <w:sz w:val="24"/>
          <w:szCs w:val="24"/>
          <w:lang w:val="es-CL"/>
        </w:rPr>
        <w:t xml:space="preserve"> et al.</w:t>
      </w:r>
      <w:r w:rsidR="00B747FB">
        <w:rPr>
          <w:rFonts w:ascii="Arial" w:hAnsi="Arial" w:cs="Arial"/>
          <w:bCs/>
          <w:sz w:val="24"/>
          <w:szCs w:val="24"/>
          <w:lang w:val="es-CL"/>
        </w:rPr>
        <w:t>, 2005)</w:t>
      </w:r>
      <w:r w:rsidR="00F342B3">
        <w:rPr>
          <w:rFonts w:ascii="Arial" w:hAnsi="Arial" w:cs="Arial"/>
          <w:bCs/>
          <w:sz w:val="24"/>
          <w:szCs w:val="24"/>
          <w:lang w:val="es-CL"/>
        </w:rPr>
        <w:t xml:space="preserve">. Tales concepciones han tenido mucha influencia para la mejor comprensión </w:t>
      </w:r>
      <w:r w:rsidR="00A04CC2">
        <w:rPr>
          <w:rFonts w:ascii="Arial" w:hAnsi="Arial" w:cs="Arial"/>
          <w:bCs/>
          <w:sz w:val="24"/>
          <w:szCs w:val="24"/>
          <w:lang w:val="es-CL"/>
        </w:rPr>
        <w:t>y la operación en</w:t>
      </w:r>
      <w:r w:rsidR="00F342B3">
        <w:rPr>
          <w:rFonts w:ascii="Arial" w:hAnsi="Arial" w:cs="Arial"/>
          <w:bCs/>
          <w:sz w:val="24"/>
          <w:szCs w:val="24"/>
          <w:lang w:val="es-CL"/>
        </w:rPr>
        <w:t xml:space="preserve"> los procesos psico-educativos</w:t>
      </w:r>
      <w:r w:rsidR="00D30246">
        <w:rPr>
          <w:rFonts w:ascii="Arial" w:hAnsi="Arial" w:cs="Arial"/>
          <w:bCs/>
          <w:sz w:val="24"/>
          <w:szCs w:val="24"/>
          <w:lang w:val="es-CL"/>
        </w:rPr>
        <w:t xml:space="preserve">. Desde otro punto de vista, el teólogo alemán Romano </w:t>
      </w:r>
      <w:proofErr w:type="spellStart"/>
      <w:r w:rsidR="00D30246">
        <w:rPr>
          <w:rFonts w:ascii="Arial" w:hAnsi="Arial" w:cs="Arial"/>
          <w:bCs/>
          <w:sz w:val="24"/>
          <w:szCs w:val="24"/>
          <w:lang w:val="es-CL"/>
        </w:rPr>
        <w:t>Guardini</w:t>
      </w:r>
      <w:proofErr w:type="spellEnd"/>
      <w:r w:rsidR="00D30246">
        <w:rPr>
          <w:rFonts w:ascii="Arial" w:hAnsi="Arial" w:cs="Arial"/>
          <w:bCs/>
          <w:sz w:val="24"/>
          <w:szCs w:val="24"/>
          <w:lang w:val="es-CL"/>
        </w:rPr>
        <w:t xml:space="preserve"> </w:t>
      </w:r>
      <w:r w:rsidR="00D96B1D">
        <w:rPr>
          <w:rFonts w:ascii="Arial" w:hAnsi="Arial" w:cs="Arial"/>
          <w:bCs/>
          <w:sz w:val="24"/>
          <w:szCs w:val="24"/>
          <w:lang w:val="es-CL"/>
        </w:rPr>
        <w:t>desarrollaba</w:t>
      </w:r>
      <w:r w:rsidR="00D30246">
        <w:rPr>
          <w:rFonts w:ascii="Arial" w:hAnsi="Arial" w:cs="Arial"/>
          <w:bCs/>
          <w:sz w:val="24"/>
          <w:szCs w:val="24"/>
          <w:lang w:val="es-CL"/>
        </w:rPr>
        <w:t xml:space="preserve"> en su libro</w:t>
      </w:r>
      <w:r w:rsidR="000705F6" w:rsidRPr="000705F6">
        <w:rPr>
          <w:rFonts w:ascii="Arial" w:hAnsi="Arial" w:cs="Arial"/>
          <w:bCs/>
          <w:sz w:val="24"/>
          <w:szCs w:val="24"/>
          <w:lang w:val="es-CL"/>
        </w:rPr>
        <w:t xml:space="preserve"> </w:t>
      </w:r>
      <w:r w:rsidR="00AB608D">
        <w:rPr>
          <w:rFonts w:ascii="Arial" w:hAnsi="Arial" w:cs="Arial"/>
          <w:bCs/>
          <w:sz w:val="24"/>
          <w:szCs w:val="24"/>
          <w:lang w:val="es-CL"/>
        </w:rPr>
        <w:t>“</w:t>
      </w:r>
      <w:r w:rsidR="00D96B1D">
        <w:rPr>
          <w:rFonts w:ascii="Arial" w:hAnsi="Arial" w:cs="Arial"/>
          <w:bCs/>
          <w:sz w:val="24"/>
          <w:szCs w:val="24"/>
          <w:lang w:val="es-CL"/>
        </w:rPr>
        <w:t>Las etapas de la vida</w:t>
      </w:r>
      <w:r w:rsidR="00AB608D">
        <w:rPr>
          <w:rFonts w:ascii="Arial" w:hAnsi="Arial" w:cs="Arial"/>
          <w:bCs/>
          <w:sz w:val="24"/>
          <w:szCs w:val="24"/>
          <w:lang w:val="es-CL"/>
        </w:rPr>
        <w:t>”</w:t>
      </w:r>
      <w:r w:rsidR="00D96B1D">
        <w:rPr>
          <w:rFonts w:ascii="Arial" w:hAnsi="Arial" w:cs="Arial"/>
          <w:bCs/>
          <w:sz w:val="24"/>
          <w:szCs w:val="24"/>
          <w:lang w:val="es-CL"/>
        </w:rPr>
        <w:t xml:space="preserve"> (1997) </w:t>
      </w:r>
      <w:r w:rsidR="00D30246">
        <w:rPr>
          <w:rFonts w:ascii="Arial" w:hAnsi="Arial" w:cs="Arial"/>
          <w:bCs/>
          <w:sz w:val="24"/>
          <w:szCs w:val="24"/>
          <w:lang w:val="es-CL"/>
        </w:rPr>
        <w:t>la</w:t>
      </w:r>
      <w:r w:rsidR="00495E2F">
        <w:rPr>
          <w:rFonts w:ascii="Arial" w:hAnsi="Arial" w:cs="Arial"/>
          <w:bCs/>
          <w:sz w:val="24"/>
          <w:szCs w:val="24"/>
          <w:lang w:val="es-CL"/>
        </w:rPr>
        <w:t xml:space="preserve"> evolución </w:t>
      </w:r>
      <w:r w:rsidR="00D30246">
        <w:rPr>
          <w:rFonts w:ascii="Arial" w:hAnsi="Arial" w:cs="Arial"/>
          <w:bCs/>
          <w:sz w:val="24"/>
          <w:szCs w:val="24"/>
          <w:lang w:val="es-CL"/>
        </w:rPr>
        <w:t xml:space="preserve">existencial y </w:t>
      </w:r>
      <w:r w:rsidR="00495E2F">
        <w:rPr>
          <w:rFonts w:ascii="Arial" w:hAnsi="Arial" w:cs="Arial"/>
          <w:bCs/>
          <w:sz w:val="24"/>
          <w:szCs w:val="24"/>
          <w:lang w:val="es-CL"/>
        </w:rPr>
        <w:t>moral</w:t>
      </w:r>
      <w:r w:rsidR="00D30246">
        <w:rPr>
          <w:rFonts w:ascii="Arial" w:hAnsi="Arial" w:cs="Arial"/>
          <w:bCs/>
          <w:sz w:val="24"/>
          <w:szCs w:val="24"/>
          <w:lang w:val="es-CL"/>
        </w:rPr>
        <w:t xml:space="preserve"> del ser humano.</w:t>
      </w:r>
      <w:r w:rsidR="00F61BB5">
        <w:rPr>
          <w:rFonts w:ascii="Arial" w:hAnsi="Arial" w:cs="Arial"/>
          <w:bCs/>
          <w:sz w:val="24"/>
          <w:szCs w:val="24"/>
          <w:lang w:val="es-CL"/>
        </w:rPr>
        <w:t xml:space="preserve"> En ambos casos está la nueva sensibilidad a</w:t>
      </w:r>
      <w:r w:rsidR="00A04CC2">
        <w:rPr>
          <w:rFonts w:ascii="Arial" w:hAnsi="Arial" w:cs="Arial"/>
          <w:bCs/>
          <w:sz w:val="24"/>
          <w:szCs w:val="24"/>
          <w:lang w:val="es-CL"/>
        </w:rPr>
        <w:t>nte</w:t>
      </w:r>
      <w:r w:rsidR="00F61BB5">
        <w:rPr>
          <w:rFonts w:ascii="Arial" w:hAnsi="Arial" w:cs="Arial"/>
          <w:bCs/>
          <w:sz w:val="24"/>
          <w:szCs w:val="24"/>
          <w:lang w:val="es-CL"/>
        </w:rPr>
        <w:t xml:space="preserve"> los desafíos evolutivos en diferentes </w:t>
      </w:r>
      <w:r w:rsidR="00A04CC2">
        <w:rPr>
          <w:rFonts w:ascii="Arial" w:hAnsi="Arial" w:cs="Arial"/>
          <w:bCs/>
          <w:sz w:val="24"/>
          <w:szCs w:val="24"/>
          <w:lang w:val="es-CL"/>
        </w:rPr>
        <w:t>etapas</w:t>
      </w:r>
      <w:r w:rsidR="00F61BB5">
        <w:rPr>
          <w:rFonts w:ascii="Arial" w:hAnsi="Arial" w:cs="Arial"/>
          <w:bCs/>
          <w:sz w:val="24"/>
          <w:szCs w:val="24"/>
          <w:lang w:val="es-CL"/>
        </w:rPr>
        <w:t xml:space="preserve"> del desarrollo humano.</w:t>
      </w:r>
    </w:p>
    <w:p w:rsidR="00314E7A" w:rsidRPr="000705F6" w:rsidRDefault="00314E7A" w:rsidP="000705F6">
      <w:pPr>
        <w:jc w:val="both"/>
        <w:rPr>
          <w:rFonts w:ascii="Arial" w:hAnsi="Arial" w:cs="Arial"/>
          <w:sz w:val="24"/>
          <w:szCs w:val="24"/>
        </w:rPr>
      </w:pPr>
      <w:r w:rsidRPr="000705F6">
        <w:rPr>
          <w:rFonts w:ascii="Arial" w:hAnsi="Arial" w:cs="Arial"/>
          <w:sz w:val="24"/>
          <w:szCs w:val="24"/>
          <w:lang w:val="es-CL"/>
        </w:rPr>
        <w:t>¿</w:t>
      </w:r>
      <w:r>
        <w:rPr>
          <w:rFonts w:ascii="Arial" w:hAnsi="Arial" w:cs="Arial"/>
          <w:bCs/>
          <w:sz w:val="24"/>
          <w:szCs w:val="24"/>
          <w:lang w:val="es-CL"/>
        </w:rPr>
        <w:t>Cuál es el valor</w:t>
      </w:r>
      <w:r w:rsidRPr="000705F6">
        <w:rPr>
          <w:rFonts w:ascii="Arial" w:hAnsi="Arial" w:cs="Arial"/>
          <w:bCs/>
          <w:sz w:val="24"/>
          <w:szCs w:val="24"/>
          <w:lang w:val="es-CL"/>
        </w:rPr>
        <w:t xml:space="preserve"> significativo del cristianismo</w:t>
      </w:r>
      <w:r>
        <w:rPr>
          <w:rFonts w:ascii="Arial" w:hAnsi="Arial" w:cs="Arial"/>
          <w:bCs/>
          <w:sz w:val="24"/>
          <w:szCs w:val="24"/>
          <w:lang w:val="es-CL"/>
        </w:rPr>
        <w:t xml:space="preserve"> para un niño, para un joven, para profesionales, para trabajadores, para mujeres, para una pareja, para culturas orientales o africanas? Es</w:t>
      </w:r>
      <w:r w:rsidR="00D22AE7">
        <w:rPr>
          <w:rFonts w:ascii="Arial" w:hAnsi="Arial" w:cs="Arial"/>
          <w:bCs/>
          <w:sz w:val="24"/>
          <w:szCs w:val="24"/>
          <w:lang w:val="es-CL"/>
        </w:rPr>
        <w:t>t</w:t>
      </w:r>
      <w:r>
        <w:rPr>
          <w:rFonts w:ascii="Arial" w:hAnsi="Arial" w:cs="Arial"/>
          <w:bCs/>
          <w:sz w:val="24"/>
          <w:szCs w:val="24"/>
          <w:lang w:val="es-CL"/>
        </w:rPr>
        <w:t xml:space="preserve">o es, es preciso asumir una comunicación </w:t>
      </w:r>
      <w:r w:rsidRPr="00F61BB5">
        <w:rPr>
          <w:rFonts w:ascii="Arial" w:hAnsi="Arial" w:cs="Arial"/>
          <w:b/>
          <w:bCs/>
          <w:sz w:val="24"/>
          <w:szCs w:val="24"/>
          <w:lang w:val="es-CL"/>
        </w:rPr>
        <w:t>segmentada</w:t>
      </w:r>
      <w:r>
        <w:rPr>
          <w:rFonts w:ascii="Arial" w:hAnsi="Arial" w:cs="Arial"/>
          <w:bCs/>
          <w:sz w:val="24"/>
          <w:szCs w:val="24"/>
          <w:lang w:val="es-CL"/>
        </w:rPr>
        <w:t xml:space="preserve"> hacia las diferentes audiencias y </w:t>
      </w:r>
      <w:r w:rsidR="00D22AE7">
        <w:rPr>
          <w:rFonts w:ascii="Arial" w:hAnsi="Arial" w:cs="Arial"/>
          <w:bCs/>
          <w:sz w:val="24"/>
          <w:szCs w:val="24"/>
          <w:lang w:val="es-CL"/>
        </w:rPr>
        <w:t>haci</w:t>
      </w:r>
      <w:r>
        <w:rPr>
          <w:rFonts w:ascii="Arial" w:hAnsi="Arial" w:cs="Arial"/>
          <w:bCs/>
          <w:sz w:val="24"/>
          <w:szCs w:val="24"/>
          <w:lang w:val="es-CL"/>
        </w:rPr>
        <w:t xml:space="preserve">a sus </w:t>
      </w:r>
      <w:r w:rsidR="00D22AE7">
        <w:rPr>
          <w:rFonts w:ascii="Arial" w:hAnsi="Arial" w:cs="Arial"/>
          <w:bCs/>
          <w:sz w:val="24"/>
          <w:szCs w:val="24"/>
          <w:lang w:val="es-CL"/>
        </w:rPr>
        <w:t xml:space="preserve">condiciones existenciales diferentes, como </w:t>
      </w:r>
      <w:r>
        <w:rPr>
          <w:rFonts w:ascii="Arial" w:hAnsi="Arial" w:cs="Arial"/>
          <w:bCs/>
          <w:sz w:val="24"/>
          <w:szCs w:val="24"/>
          <w:lang w:val="es-CL"/>
        </w:rPr>
        <w:t>edades</w:t>
      </w:r>
      <w:r w:rsidR="00552797">
        <w:rPr>
          <w:rFonts w:ascii="Arial" w:hAnsi="Arial" w:cs="Arial"/>
          <w:bCs/>
          <w:sz w:val="24"/>
          <w:szCs w:val="24"/>
          <w:lang w:val="es-CL"/>
        </w:rPr>
        <w:t xml:space="preserve"> en el desarrollo</w:t>
      </w:r>
      <w:r>
        <w:rPr>
          <w:rFonts w:ascii="Arial" w:hAnsi="Arial" w:cs="Arial"/>
          <w:bCs/>
          <w:sz w:val="24"/>
          <w:szCs w:val="24"/>
          <w:lang w:val="es-CL"/>
        </w:rPr>
        <w:t>.</w:t>
      </w:r>
    </w:p>
    <w:p w:rsidR="000705F6" w:rsidRPr="000705F6" w:rsidRDefault="00BD494E" w:rsidP="000705F6">
      <w:pPr>
        <w:jc w:val="both"/>
        <w:rPr>
          <w:rFonts w:ascii="Arial" w:hAnsi="Arial" w:cs="Arial"/>
          <w:sz w:val="24"/>
          <w:szCs w:val="24"/>
        </w:rPr>
      </w:pPr>
      <w:r>
        <w:rPr>
          <w:rFonts w:ascii="Arial" w:hAnsi="Arial" w:cs="Arial"/>
          <w:bCs/>
          <w:sz w:val="24"/>
          <w:szCs w:val="24"/>
        </w:rPr>
        <w:t>d</w:t>
      </w:r>
      <w:r w:rsidR="000705F6" w:rsidRPr="000705F6">
        <w:rPr>
          <w:rFonts w:ascii="Arial" w:hAnsi="Arial" w:cs="Arial"/>
          <w:bCs/>
          <w:sz w:val="24"/>
          <w:szCs w:val="24"/>
          <w:lang w:val="es-CL"/>
        </w:rPr>
        <w:t>) Según la neurobiología</w:t>
      </w:r>
      <w:r w:rsidR="00A272CA">
        <w:rPr>
          <w:rFonts w:ascii="Arial" w:hAnsi="Arial" w:cs="Arial"/>
          <w:bCs/>
          <w:sz w:val="24"/>
          <w:szCs w:val="24"/>
          <w:lang w:val="es-CL"/>
        </w:rPr>
        <w:t>,</w:t>
      </w:r>
      <w:r w:rsidR="000705F6" w:rsidRPr="000705F6">
        <w:rPr>
          <w:rFonts w:ascii="Arial" w:hAnsi="Arial" w:cs="Arial"/>
          <w:bCs/>
          <w:sz w:val="24"/>
          <w:szCs w:val="24"/>
          <w:lang w:val="es-CL"/>
        </w:rPr>
        <w:t xml:space="preserve"> </w:t>
      </w:r>
      <w:r w:rsidR="00EA0662">
        <w:rPr>
          <w:rFonts w:ascii="Arial" w:hAnsi="Arial" w:cs="Arial"/>
          <w:bCs/>
          <w:sz w:val="24"/>
          <w:szCs w:val="24"/>
          <w:lang w:val="es-CL"/>
        </w:rPr>
        <w:t>el ser humano</w:t>
      </w:r>
      <w:r w:rsidR="000705F6" w:rsidRPr="000705F6">
        <w:rPr>
          <w:rFonts w:ascii="Arial" w:hAnsi="Arial" w:cs="Arial"/>
          <w:bCs/>
          <w:sz w:val="24"/>
          <w:szCs w:val="24"/>
          <w:lang w:val="es-CL"/>
        </w:rPr>
        <w:t xml:space="preserve"> </w:t>
      </w:r>
      <w:r w:rsidR="000705F6" w:rsidRPr="00EA0662">
        <w:rPr>
          <w:rFonts w:ascii="Arial" w:hAnsi="Arial" w:cs="Arial"/>
          <w:b/>
          <w:bCs/>
          <w:sz w:val="24"/>
          <w:szCs w:val="24"/>
          <w:lang w:val="es-CL"/>
        </w:rPr>
        <w:t>aprende haciendo</w:t>
      </w:r>
      <w:r w:rsidR="000705F6" w:rsidRPr="000705F6">
        <w:rPr>
          <w:rFonts w:ascii="Arial" w:hAnsi="Arial" w:cs="Arial"/>
          <w:bCs/>
          <w:sz w:val="24"/>
          <w:szCs w:val="24"/>
          <w:lang w:val="es-CL"/>
        </w:rPr>
        <w:t xml:space="preserve">: la cultura operativa del </w:t>
      </w:r>
      <w:r w:rsidR="00437673">
        <w:rPr>
          <w:rFonts w:ascii="Arial" w:hAnsi="Arial" w:cs="Arial"/>
          <w:bCs/>
          <w:sz w:val="24"/>
          <w:szCs w:val="24"/>
          <w:lang w:val="es-CL"/>
        </w:rPr>
        <w:t xml:space="preserve">actual </w:t>
      </w:r>
      <w:r w:rsidR="000705F6" w:rsidRPr="000705F6">
        <w:rPr>
          <w:rFonts w:ascii="Arial" w:hAnsi="Arial" w:cs="Arial"/>
          <w:bCs/>
          <w:sz w:val="24"/>
          <w:szCs w:val="24"/>
          <w:lang w:val="es-CL"/>
        </w:rPr>
        <w:t xml:space="preserve">internauta es </w:t>
      </w:r>
      <w:r w:rsidR="00EA0662">
        <w:rPr>
          <w:rFonts w:ascii="Arial" w:hAnsi="Arial" w:cs="Arial"/>
          <w:bCs/>
          <w:sz w:val="24"/>
          <w:szCs w:val="24"/>
          <w:lang w:val="es-CL"/>
        </w:rPr>
        <w:t>consonante con esta comprensión. Y le plantea a la Iglesia buscar una pedagogía religiosa del aprender en el hacer.</w:t>
      </w:r>
    </w:p>
    <w:p w:rsidR="000705F6" w:rsidRDefault="000705F6" w:rsidP="000705F6">
      <w:pPr>
        <w:jc w:val="both"/>
        <w:rPr>
          <w:rFonts w:ascii="Arial" w:hAnsi="Arial" w:cs="Arial"/>
          <w:bCs/>
          <w:sz w:val="24"/>
          <w:szCs w:val="24"/>
          <w:lang w:val="es-CL"/>
        </w:rPr>
      </w:pPr>
      <w:r w:rsidRPr="000705F6">
        <w:rPr>
          <w:rFonts w:ascii="Arial" w:hAnsi="Arial" w:cs="Arial"/>
          <w:bCs/>
          <w:sz w:val="24"/>
          <w:szCs w:val="24"/>
          <w:lang w:val="es-CL"/>
        </w:rPr>
        <w:t xml:space="preserve">Pero es un tremendo desafío introducir un aprendizaje religioso asociado a la operatividad del receptor, pues no es </w:t>
      </w:r>
      <w:r w:rsidR="00E64F7B">
        <w:rPr>
          <w:rFonts w:ascii="Arial" w:hAnsi="Arial" w:cs="Arial"/>
          <w:bCs/>
          <w:sz w:val="24"/>
          <w:szCs w:val="24"/>
          <w:lang w:val="es-CL"/>
        </w:rPr>
        <w:t xml:space="preserve">solo </w:t>
      </w:r>
      <w:r w:rsidRPr="000705F6">
        <w:rPr>
          <w:rFonts w:ascii="Arial" w:hAnsi="Arial" w:cs="Arial"/>
          <w:bCs/>
          <w:sz w:val="24"/>
          <w:szCs w:val="24"/>
          <w:lang w:val="es-CL"/>
        </w:rPr>
        <w:t>practicar buenas obras o conductas morales</w:t>
      </w:r>
      <w:r w:rsidR="00EA0662">
        <w:rPr>
          <w:rFonts w:ascii="Arial" w:hAnsi="Arial" w:cs="Arial"/>
          <w:bCs/>
          <w:sz w:val="24"/>
          <w:szCs w:val="24"/>
          <w:lang w:val="es-CL"/>
        </w:rPr>
        <w:t xml:space="preserve">, y declarar pecaminosas las conductas inapropiadas. </w:t>
      </w:r>
      <w:r w:rsidRPr="000705F6">
        <w:rPr>
          <w:rFonts w:ascii="Arial" w:hAnsi="Arial" w:cs="Arial"/>
          <w:bCs/>
          <w:sz w:val="24"/>
          <w:szCs w:val="24"/>
          <w:lang w:val="es-CL"/>
        </w:rPr>
        <w:t xml:space="preserve">Es </w:t>
      </w:r>
      <w:r w:rsidR="00EA0662">
        <w:rPr>
          <w:rFonts w:ascii="Arial" w:hAnsi="Arial" w:cs="Arial"/>
          <w:bCs/>
          <w:sz w:val="24"/>
          <w:szCs w:val="24"/>
          <w:lang w:val="es-CL"/>
        </w:rPr>
        <w:t xml:space="preserve">enfatizar </w:t>
      </w:r>
      <w:r w:rsidRPr="000705F6">
        <w:rPr>
          <w:rFonts w:ascii="Arial" w:hAnsi="Arial" w:cs="Arial"/>
          <w:bCs/>
          <w:sz w:val="24"/>
          <w:szCs w:val="24"/>
          <w:lang w:val="es-CL"/>
        </w:rPr>
        <w:t xml:space="preserve">una pedagogía del ensayo y error; </w:t>
      </w:r>
      <w:r w:rsidR="00CB632B">
        <w:rPr>
          <w:rFonts w:ascii="Arial" w:hAnsi="Arial" w:cs="Arial"/>
          <w:bCs/>
          <w:sz w:val="24"/>
          <w:szCs w:val="24"/>
          <w:lang w:val="es-CL"/>
        </w:rPr>
        <w:t xml:space="preserve">un </w:t>
      </w:r>
      <w:r w:rsidRPr="000705F6">
        <w:rPr>
          <w:rFonts w:ascii="Arial" w:hAnsi="Arial" w:cs="Arial"/>
          <w:bCs/>
          <w:sz w:val="24"/>
          <w:szCs w:val="24"/>
          <w:lang w:val="es-CL"/>
        </w:rPr>
        <w:t xml:space="preserve">aprender </w:t>
      </w:r>
      <w:r w:rsidR="00CB632B">
        <w:rPr>
          <w:rFonts w:ascii="Arial" w:hAnsi="Arial" w:cs="Arial"/>
          <w:bCs/>
          <w:sz w:val="24"/>
          <w:szCs w:val="24"/>
          <w:lang w:val="es-CL"/>
        </w:rPr>
        <w:t xml:space="preserve">activamente </w:t>
      </w:r>
      <w:r w:rsidRPr="000705F6">
        <w:rPr>
          <w:rFonts w:ascii="Arial" w:hAnsi="Arial" w:cs="Arial"/>
          <w:bCs/>
          <w:sz w:val="24"/>
          <w:szCs w:val="24"/>
          <w:lang w:val="es-CL"/>
        </w:rPr>
        <w:t>con el autoanálisis de las propias conductas</w:t>
      </w:r>
      <w:r w:rsidR="00EA0662">
        <w:rPr>
          <w:rFonts w:ascii="Arial" w:hAnsi="Arial" w:cs="Arial"/>
          <w:bCs/>
          <w:sz w:val="24"/>
          <w:szCs w:val="24"/>
          <w:lang w:val="es-CL"/>
        </w:rPr>
        <w:t xml:space="preserve"> adecuadas e inadecuadas.</w:t>
      </w:r>
      <w:r w:rsidR="00FF3105">
        <w:rPr>
          <w:rFonts w:ascii="Arial" w:hAnsi="Arial" w:cs="Arial"/>
          <w:bCs/>
          <w:sz w:val="24"/>
          <w:szCs w:val="24"/>
          <w:lang w:val="es-CL"/>
        </w:rPr>
        <w:t xml:space="preserve"> Es la forma de aprendizaje culturalmente masificada por </w:t>
      </w:r>
      <w:proofErr w:type="gramStart"/>
      <w:r w:rsidR="00FF3105">
        <w:rPr>
          <w:rFonts w:ascii="Arial" w:hAnsi="Arial" w:cs="Arial"/>
          <w:bCs/>
          <w:sz w:val="24"/>
          <w:szCs w:val="24"/>
          <w:lang w:val="es-CL"/>
        </w:rPr>
        <w:t>los video</w:t>
      </w:r>
      <w:proofErr w:type="gramEnd"/>
      <w:r w:rsidR="00FF3105">
        <w:rPr>
          <w:rFonts w:ascii="Arial" w:hAnsi="Arial" w:cs="Arial"/>
          <w:bCs/>
          <w:sz w:val="24"/>
          <w:szCs w:val="24"/>
          <w:lang w:val="es-CL"/>
        </w:rPr>
        <w:t xml:space="preserve"> juegos.</w:t>
      </w:r>
    </w:p>
    <w:p w:rsidR="000705F6" w:rsidRDefault="00314E7A" w:rsidP="00314E7A">
      <w:pPr>
        <w:jc w:val="center"/>
        <w:rPr>
          <w:rFonts w:ascii="Arial" w:hAnsi="Arial" w:cs="Arial"/>
          <w:sz w:val="24"/>
          <w:szCs w:val="24"/>
        </w:rPr>
      </w:pPr>
      <w:r w:rsidRPr="00314E7A">
        <w:rPr>
          <w:rFonts w:ascii="Arial" w:hAnsi="Arial" w:cs="Arial"/>
          <w:sz w:val="24"/>
          <w:szCs w:val="24"/>
        </w:rPr>
        <w:t>*</w:t>
      </w:r>
      <w:r>
        <w:rPr>
          <w:rFonts w:ascii="Arial" w:hAnsi="Arial" w:cs="Arial"/>
          <w:sz w:val="24"/>
          <w:szCs w:val="24"/>
        </w:rPr>
        <w:tab/>
        <w:t>*</w:t>
      </w:r>
      <w:r>
        <w:rPr>
          <w:rFonts w:ascii="Arial" w:hAnsi="Arial" w:cs="Arial"/>
          <w:sz w:val="24"/>
          <w:szCs w:val="24"/>
        </w:rPr>
        <w:tab/>
        <w:t>*</w:t>
      </w:r>
    </w:p>
    <w:p w:rsidR="00314E7A" w:rsidRPr="00314E7A" w:rsidRDefault="00314E7A" w:rsidP="00314E7A">
      <w:pPr>
        <w:jc w:val="both"/>
        <w:rPr>
          <w:rFonts w:ascii="Arial" w:hAnsi="Arial" w:cs="Arial"/>
          <w:sz w:val="24"/>
          <w:szCs w:val="24"/>
        </w:rPr>
      </w:pPr>
      <w:r>
        <w:rPr>
          <w:rFonts w:ascii="Arial" w:hAnsi="Arial" w:cs="Arial"/>
          <w:sz w:val="24"/>
          <w:szCs w:val="24"/>
        </w:rPr>
        <w:t xml:space="preserve">He intentado mostrar que los diferentes lenguajes crean culturas diversas con nuevas </w:t>
      </w:r>
      <w:proofErr w:type="spellStart"/>
      <w:r>
        <w:rPr>
          <w:rFonts w:ascii="Arial" w:hAnsi="Arial" w:cs="Arial"/>
          <w:sz w:val="24"/>
          <w:szCs w:val="24"/>
        </w:rPr>
        <w:t>autocomprensiones</w:t>
      </w:r>
      <w:proofErr w:type="spellEnd"/>
      <w:r>
        <w:rPr>
          <w:rFonts w:ascii="Arial" w:hAnsi="Arial" w:cs="Arial"/>
          <w:sz w:val="24"/>
          <w:szCs w:val="24"/>
        </w:rPr>
        <w:t xml:space="preserve"> sociales y antropológicas. Mi lectura proviene de la estructura semiótica diferente de los lenguajes y de la interacción con el sensorio y</w:t>
      </w:r>
      <w:r w:rsidR="00C908DA">
        <w:rPr>
          <w:rFonts w:ascii="Arial" w:hAnsi="Arial" w:cs="Arial"/>
          <w:sz w:val="24"/>
          <w:szCs w:val="24"/>
        </w:rPr>
        <w:t xml:space="preserve"> </w:t>
      </w:r>
      <w:r>
        <w:rPr>
          <w:rFonts w:ascii="Arial" w:hAnsi="Arial" w:cs="Arial"/>
          <w:sz w:val="24"/>
          <w:szCs w:val="24"/>
        </w:rPr>
        <w:t xml:space="preserve">las competencias del receptor. De una manera metafórica, </w:t>
      </w:r>
      <w:r w:rsidRPr="001F359E">
        <w:rPr>
          <w:rFonts w:ascii="Arial" w:hAnsi="Arial" w:cs="Arial"/>
          <w:b/>
          <w:sz w:val="24"/>
          <w:szCs w:val="24"/>
        </w:rPr>
        <w:t>los lenguajes contribuyen a una epifanía cultural y ant</w:t>
      </w:r>
      <w:r w:rsidR="00C908DA" w:rsidRPr="001F359E">
        <w:rPr>
          <w:rFonts w:ascii="Arial" w:hAnsi="Arial" w:cs="Arial"/>
          <w:b/>
          <w:sz w:val="24"/>
          <w:szCs w:val="24"/>
        </w:rPr>
        <w:t>ropológica.</w:t>
      </w:r>
      <w:r w:rsidR="00C908DA">
        <w:rPr>
          <w:rFonts w:ascii="Arial" w:hAnsi="Arial" w:cs="Arial"/>
          <w:sz w:val="24"/>
          <w:szCs w:val="24"/>
        </w:rPr>
        <w:t xml:space="preserve"> Para la comunicación eclesial, el actual lenguaje audiovisual y digital, no solo es un </w:t>
      </w:r>
      <w:r w:rsidR="00C908DA">
        <w:rPr>
          <w:rFonts w:ascii="Arial" w:hAnsi="Arial" w:cs="Arial"/>
          <w:sz w:val="24"/>
          <w:szCs w:val="24"/>
        </w:rPr>
        <w:lastRenderedPageBreak/>
        <w:t>desafío de uso instrumental sino de comprensión y diálogo con una nueva cultura y con una nueva antropología.</w:t>
      </w:r>
      <w:r w:rsidR="00C908DA">
        <w:rPr>
          <w:rStyle w:val="Refdenotaalpie"/>
          <w:rFonts w:ascii="Arial" w:hAnsi="Arial" w:cs="Arial"/>
          <w:sz w:val="24"/>
          <w:szCs w:val="24"/>
        </w:rPr>
        <w:footnoteReference w:id="3"/>
      </w:r>
    </w:p>
    <w:p w:rsidR="002D30E6" w:rsidRPr="00A972D2" w:rsidRDefault="002D30E6" w:rsidP="002D30E6">
      <w:pPr>
        <w:rPr>
          <w:rFonts w:ascii="Arial" w:hAnsi="Arial" w:cs="Arial"/>
        </w:rPr>
      </w:pPr>
    </w:p>
    <w:p w:rsidR="002D30E6" w:rsidRPr="008C28F0" w:rsidRDefault="002D30E6" w:rsidP="005F783A">
      <w:pPr>
        <w:rPr>
          <w:rFonts w:ascii="Arial" w:hAnsi="Arial" w:cs="Arial"/>
          <w:b/>
          <w:sz w:val="24"/>
          <w:szCs w:val="24"/>
          <w:lang w:val="es-CL"/>
        </w:rPr>
      </w:pPr>
      <w:r>
        <w:rPr>
          <w:rFonts w:ascii="Arial" w:hAnsi="Arial" w:cs="Arial"/>
          <w:b/>
          <w:sz w:val="24"/>
          <w:szCs w:val="24"/>
          <w:lang w:val="es-CL"/>
        </w:rPr>
        <w:t>R</w:t>
      </w:r>
      <w:r w:rsidRPr="008C28F0">
        <w:rPr>
          <w:rFonts w:ascii="Arial" w:hAnsi="Arial" w:cs="Arial"/>
          <w:b/>
          <w:sz w:val="24"/>
          <w:szCs w:val="24"/>
          <w:lang w:val="es-CL"/>
        </w:rPr>
        <w:t>eferencias</w:t>
      </w:r>
    </w:p>
    <w:p w:rsidR="002D30E6" w:rsidRPr="00AA5437" w:rsidRDefault="002D30E6" w:rsidP="005F783A">
      <w:pPr>
        <w:spacing w:line="240" w:lineRule="auto"/>
        <w:rPr>
          <w:rFonts w:ascii="Arial" w:hAnsi="Arial" w:cs="Arial"/>
          <w:lang w:val="en-US"/>
        </w:rPr>
      </w:pPr>
      <w:proofErr w:type="spellStart"/>
      <w:r w:rsidRPr="00A744B4">
        <w:rPr>
          <w:rFonts w:ascii="Arial" w:hAnsi="Arial" w:cs="Arial"/>
          <w:lang w:val="en-US"/>
        </w:rPr>
        <w:t>Beaken</w:t>
      </w:r>
      <w:proofErr w:type="spellEnd"/>
      <w:r w:rsidRPr="00A744B4">
        <w:rPr>
          <w:rFonts w:ascii="Arial" w:hAnsi="Arial" w:cs="Arial"/>
          <w:lang w:val="en-US"/>
        </w:rPr>
        <w:t xml:space="preserve"> M. 1996</w:t>
      </w:r>
      <w:r>
        <w:rPr>
          <w:rFonts w:ascii="Arial" w:hAnsi="Arial" w:cs="Arial"/>
          <w:lang w:val="en-US"/>
        </w:rPr>
        <w:t xml:space="preserve">. </w:t>
      </w:r>
      <w:proofErr w:type="gramStart"/>
      <w:r w:rsidRPr="00A744B4">
        <w:rPr>
          <w:rFonts w:ascii="Arial" w:hAnsi="Arial" w:cs="Arial"/>
          <w:lang w:val="en-US"/>
        </w:rPr>
        <w:t>The Making of Language.</w:t>
      </w:r>
      <w:proofErr w:type="gramEnd"/>
      <w:r w:rsidRPr="00A744B4">
        <w:rPr>
          <w:rFonts w:ascii="Arial" w:hAnsi="Arial" w:cs="Arial"/>
          <w:lang w:val="en-US"/>
        </w:rPr>
        <w:t xml:space="preserve"> </w:t>
      </w:r>
      <w:proofErr w:type="gramStart"/>
      <w:r w:rsidRPr="00AA5437">
        <w:rPr>
          <w:rFonts w:ascii="Arial" w:hAnsi="Arial" w:cs="Arial"/>
          <w:lang w:val="en-US"/>
        </w:rPr>
        <w:t>Edinburgh University Press.</w:t>
      </w:r>
      <w:proofErr w:type="gramEnd"/>
      <w:r w:rsidRPr="00AA5437">
        <w:rPr>
          <w:rFonts w:ascii="Arial" w:hAnsi="Arial" w:cs="Arial"/>
          <w:lang w:val="en-US"/>
        </w:rPr>
        <w:t xml:space="preserve"> Edinburgh. </w:t>
      </w:r>
    </w:p>
    <w:p w:rsidR="002D30E6" w:rsidRPr="00830883" w:rsidRDefault="002D30E6" w:rsidP="005F783A">
      <w:pPr>
        <w:spacing w:after="0" w:line="240" w:lineRule="auto"/>
        <w:ind w:right="-493"/>
        <w:rPr>
          <w:rFonts w:ascii="Arial" w:eastAsia="Times New Roman" w:hAnsi="Arial" w:cs="Arial"/>
          <w:szCs w:val="24"/>
          <w:lang w:eastAsia="es-ES"/>
        </w:rPr>
      </w:pPr>
      <w:r w:rsidRPr="00830883">
        <w:rPr>
          <w:rFonts w:ascii="Arial" w:eastAsia="Times New Roman" w:hAnsi="Arial" w:cs="Arial"/>
          <w:szCs w:val="24"/>
          <w:lang w:val="de-DE" w:eastAsia="es-ES"/>
        </w:rPr>
        <w:t xml:space="preserve">Briggs Asa &amp; Burke Peter. 2002. </w:t>
      </w:r>
      <w:r w:rsidRPr="00830883">
        <w:rPr>
          <w:rFonts w:ascii="Arial" w:eastAsia="Times New Roman" w:hAnsi="Arial" w:cs="Arial"/>
          <w:szCs w:val="24"/>
          <w:lang w:val="es-UY" w:eastAsia="es-ES"/>
        </w:rPr>
        <w:t xml:space="preserve">De </w:t>
      </w:r>
      <w:proofErr w:type="spellStart"/>
      <w:r w:rsidRPr="00830883">
        <w:rPr>
          <w:rFonts w:ascii="Arial" w:eastAsia="Times New Roman" w:hAnsi="Arial" w:cs="Arial"/>
          <w:szCs w:val="24"/>
          <w:lang w:val="es-UY" w:eastAsia="es-ES"/>
        </w:rPr>
        <w:t>Gutemberg</w:t>
      </w:r>
      <w:proofErr w:type="spellEnd"/>
      <w:r w:rsidRPr="00830883">
        <w:rPr>
          <w:rFonts w:ascii="Arial" w:eastAsia="Times New Roman" w:hAnsi="Arial" w:cs="Arial"/>
          <w:szCs w:val="24"/>
          <w:lang w:val="es-UY" w:eastAsia="es-ES"/>
        </w:rPr>
        <w:t xml:space="preserve"> a Internet. </w:t>
      </w:r>
      <w:r w:rsidRPr="00830883">
        <w:rPr>
          <w:rFonts w:ascii="Arial" w:eastAsia="Times New Roman" w:hAnsi="Arial" w:cs="Arial"/>
          <w:szCs w:val="24"/>
          <w:lang w:eastAsia="es-ES"/>
        </w:rPr>
        <w:t>Una historia social de los medios de comunicación. Taurus. Madrid.</w:t>
      </w:r>
    </w:p>
    <w:p w:rsidR="00B747FB" w:rsidRDefault="00B747FB" w:rsidP="005F783A">
      <w:pPr>
        <w:spacing w:after="0" w:line="240" w:lineRule="auto"/>
        <w:ind w:right="-710"/>
        <w:rPr>
          <w:rFonts w:ascii="Arial" w:hAnsi="Arial" w:cs="Arial"/>
        </w:rPr>
      </w:pPr>
    </w:p>
    <w:p w:rsidR="001F359E" w:rsidRDefault="002D30E6" w:rsidP="005F783A">
      <w:pPr>
        <w:spacing w:after="0" w:line="240" w:lineRule="auto"/>
        <w:ind w:right="-710"/>
        <w:rPr>
          <w:rFonts w:ascii="Arial" w:eastAsia="Times New Roman" w:hAnsi="Arial" w:cs="Times New Roman"/>
          <w:szCs w:val="20"/>
          <w:lang w:val="es-ES_tradnl" w:eastAsia="es-ES"/>
        </w:rPr>
      </w:pPr>
      <w:proofErr w:type="spellStart"/>
      <w:r w:rsidRPr="00830883">
        <w:rPr>
          <w:rFonts w:ascii="Arial" w:eastAsia="Times New Roman" w:hAnsi="Arial" w:cs="Times New Roman"/>
          <w:szCs w:val="20"/>
          <w:lang w:val="es-ES_tradnl" w:eastAsia="es-ES"/>
        </w:rPr>
        <w:t>Crowley</w:t>
      </w:r>
      <w:proofErr w:type="spellEnd"/>
      <w:r w:rsidRPr="00830883">
        <w:rPr>
          <w:rFonts w:ascii="Arial" w:eastAsia="Times New Roman" w:hAnsi="Arial" w:cs="Times New Roman"/>
          <w:szCs w:val="20"/>
          <w:lang w:val="es-ES_tradnl" w:eastAsia="es-ES"/>
        </w:rPr>
        <w:t xml:space="preserve"> D &amp; </w:t>
      </w:r>
      <w:proofErr w:type="spellStart"/>
      <w:r w:rsidRPr="00830883">
        <w:rPr>
          <w:rFonts w:ascii="Arial" w:eastAsia="Times New Roman" w:hAnsi="Arial" w:cs="Times New Roman"/>
          <w:szCs w:val="20"/>
          <w:lang w:val="es-ES_tradnl" w:eastAsia="es-ES"/>
        </w:rPr>
        <w:t>Heyer</w:t>
      </w:r>
      <w:proofErr w:type="spellEnd"/>
      <w:r w:rsidRPr="00830883">
        <w:rPr>
          <w:rFonts w:ascii="Arial" w:eastAsia="Times New Roman" w:hAnsi="Arial" w:cs="Times New Roman"/>
          <w:szCs w:val="20"/>
          <w:lang w:val="es-ES_tradnl" w:eastAsia="es-ES"/>
        </w:rPr>
        <w:t xml:space="preserve"> P. 1997. La Comunicación en la Historia. Bosch. Barcelona.</w:t>
      </w:r>
    </w:p>
    <w:p w:rsidR="005F783A" w:rsidRDefault="005F783A" w:rsidP="005F783A">
      <w:pPr>
        <w:spacing w:after="0" w:line="240" w:lineRule="auto"/>
        <w:ind w:right="-710"/>
        <w:rPr>
          <w:rFonts w:ascii="Arial" w:hAnsi="Arial" w:cs="Arial"/>
        </w:rPr>
      </w:pPr>
    </w:p>
    <w:p w:rsidR="002D30E6" w:rsidRPr="00B646F7" w:rsidRDefault="002D30E6" w:rsidP="005F783A">
      <w:pPr>
        <w:spacing w:line="240" w:lineRule="auto"/>
        <w:rPr>
          <w:rFonts w:ascii="Arial" w:hAnsi="Arial" w:cs="Arial"/>
          <w:lang w:val="en-US"/>
        </w:rPr>
      </w:pPr>
      <w:proofErr w:type="spellStart"/>
      <w:r>
        <w:rPr>
          <w:rFonts w:ascii="Arial" w:hAnsi="Arial" w:cs="Arial"/>
        </w:rPr>
        <w:t>Damasio</w:t>
      </w:r>
      <w:proofErr w:type="spellEnd"/>
      <w:r>
        <w:rPr>
          <w:rFonts w:ascii="Arial" w:hAnsi="Arial" w:cs="Arial"/>
        </w:rPr>
        <w:t xml:space="preserve"> A.</w:t>
      </w:r>
      <w:r w:rsidRPr="00D822F7">
        <w:rPr>
          <w:rFonts w:ascii="Arial" w:hAnsi="Arial" w:cs="Arial"/>
        </w:rPr>
        <w:t xml:space="preserve"> R. </w:t>
      </w:r>
      <w:r>
        <w:rPr>
          <w:rFonts w:ascii="Arial" w:hAnsi="Arial" w:cs="Arial"/>
        </w:rPr>
        <w:t xml:space="preserve">2000. </w:t>
      </w:r>
      <w:r w:rsidRPr="00D822F7">
        <w:rPr>
          <w:rFonts w:ascii="Arial" w:hAnsi="Arial" w:cs="Arial"/>
        </w:rPr>
        <w:t>Sentir lo que sucede. Cuerpo y Emoción en la fábrica de la Consc</w:t>
      </w:r>
      <w:r>
        <w:rPr>
          <w:rFonts w:ascii="Arial" w:hAnsi="Arial" w:cs="Arial"/>
        </w:rPr>
        <w:t xml:space="preserve">iencia. </w:t>
      </w:r>
      <w:proofErr w:type="gramStart"/>
      <w:r w:rsidRPr="00B646F7">
        <w:rPr>
          <w:rFonts w:ascii="Arial" w:hAnsi="Arial" w:cs="Arial"/>
          <w:lang w:val="en-US"/>
        </w:rPr>
        <w:t>Ed. Andrés Bello.</w:t>
      </w:r>
      <w:proofErr w:type="gramEnd"/>
      <w:r w:rsidRPr="00B646F7">
        <w:rPr>
          <w:rFonts w:ascii="Arial" w:hAnsi="Arial" w:cs="Arial"/>
          <w:lang w:val="en-US"/>
        </w:rPr>
        <w:t xml:space="preserve"> Santiago.</w:t>
      </w:r>
    </w:p>
    <w:p w:rsidR="002D30E6" w:rsidRDefault="002D30E6" w:rsidP="005F783A">
      <w:pPr>
        <w:spacing w:line="240" w:lineRule="auto"/>
        <w:rPr>
          <w:rFonts w:ascii="Arial" w:hAnsi="Arial" w:cs="Arial"/>
        </w:rPr>
      </w:pPr>
      <w:r w:rsidRPr="00B646F7">
        <w:rPr>
          <w:rFonts w:ascii="Arial" w:hAnsi="Arial" w:cs="Arial"/>
          <w:lang w:val="en-US"/>
        </w:rPr>
        <w:t>Ekman P</w:t>
      </w:r>
      <w:r w:rsidRPr="003F5278">
        <w:rPr>
          <w:rFonts w:ascii="Arial" w:hAnsi="Arial" w:cs="Arial"/>
          <w:lang w:val="en-US"/>
        </w:rPr>
        <w:t>. (</w:t>
      </w:r>
      <w:proofErr w:type="gramStart"/>
      <w:r w:rsidRPr="003F5278">
        <w:rPr>
          <w:rFonts w:ascii="Arial" w:hAnsi="Arial" w:cs="Arial"/>
          <w:lang w:val="en-US"/>
        </w:rPr>
        <w:t>ed</w:t>
      </w:r>
      <w:proofErr w:type="gramEnd"/>
      <w:r w:rsidRPr="003F5278">
        <w:rPr>
          <w:rFonts w:ascii="Arial" w:hAnsi="Arial" w:cs="Arial"/>
          <w:lang w:val="en-US"/>
        </w:rPr>
        <w:t>.). 2006</w:t>
      </w:r>
      <w:r>
        <w:rPr>
          <w:rFonts w:ascii="Arial" w:hAnsi="Arial" w:cs="Arial"/>
          <w:lang w:val="en-US"/>
        </w:rPr>
        <w:t xml:space="preserve">. </w:t>
      </w:r>
      <w:r w:rsidRPr="009D1D4D">
        <w:rPr>
          <w:rFonts w:ascii="Arial" w:hAnsi="Arial" w:cs="Arial"/>
          <w:lang w:val="en-US"/>
        </w:rPr>
        <w:t>D</w:t>
      </w:r>
      <w:r>
        <w:rPr>
          <w:rFonts w:ascii="Arial" w:hAnsi="Arial" w:cs="Arial"/>
          <w:lang w:val="en-US"/>
        </w:rPr>
        <w:t>arwin and Facial expression: A Century of Research and R</w:t>
      </w:r>
      <w:r w:rsidRPr="009D1D4D">
        <w:rPr>
          <w:rFonts w:ascii="Arial" w:hAnsi="Arial" w:cs="Arial"/>
          <w:lang w:val="en-US"/>
        </w:rPr>
        <w:t xml:space="preserve">eview. </w:t>
      </w:r>
      <w:proofErr w:type="spellStart"/>
      <w:r w:rsidRPr="00B646F7">
        <w:rPr>
          <w:rFonts w:ascii="Arial" w:hAnsi="Arial" w:cs="Arial"/>
        </w:rPr>
        <w:t>Major</w:t>
      </w:r>
      <w:proofErr w:type="spellEnd"/>
      <w:r w:rsidRPr="00B646F7">
        <w:rPr>
          <w:rFonts w:ascii="Arial" w:hAnsi="Arial" w:cs="Arial"/>
        </w:rPr>
        <w:t xml:space="preserve"> </w:t>
      </w:r>
      <w:proofErr w:type="spellStart"/>
      <w:r w:rsidRPr="00B646F7">
        <w:rPr>
          <w:rFonts w:ascii="Arial" w:hAnsi="Arial" w:cs="Arial"/>
        </w:rPr>
        <w:t>Books</w:t>
      </w:r>
      <w:proofErr w:type="spellEnd"/>
      <w:r w:rsidRPr="00B646F7">
        <w:rPr>
          <w:rFonts w:ascii="Arial" w:hAnsi="Arial" w:cs="Arial"/>
        </w:rPr>
        <w:t>.</w:t>
      </w:r>
    </w:p>
    <w:p w:rsidR="00D96B1D" w:rsidRDefault="00D96B1D" w:rsidP="005F783A">
      <w:pPr>
        <w:spacing w:line="240" w:lineRule="auto"/>
        <w:rPr>
          <w:rFonts w:ascii="Arial" w:hAnsi="Arial" w:cs="Arial"/>
        </w:rPr>
      </w:pPr>
      <w:proofErr w:type="spellStart"/>
      <w:r>
        <w:rPr>
          <w:rFonts w:ascii="Arial" w:hAnsi="Arial" w:cs="Arial"/>
        </w:rPr>
        <w:t>Guardini</w:t>
      </w:r>
      <w:proofErr w:type="spellEnd"/>
      <w:r>
        <w:rPr>
          <w:rFonts w:ascii="Arial" w:hAnsi="Arial" w:cs="Arial"/>
        </w:rPr>
        <w:t xml:space="preserve"> R. 1997. Las etapas de la vida. Palabra. Madrid.</w:t>
      </w:r>
    </w:p>
    <w:p w:rsidR="00B747FB" w:rsidRDefault="00B747FB" w:rsidP="005F783A">
      <w:pPr>
        <w:tabs>
          <w:tab w:val="left" w:pos="1911"/>
        </w:tabs>
        <w:spacing w:line="240" w:lineRule="auto"/>
        <w:ind w:right="-516"/>
        <w:rPr>
          <w:rFonts w:ascii="Arial" w:eastAsia="Times New Roman" w:hAnsi="Arial" w:cs="Times New Roman"/>
          <w:sz w:val="24"/>
          <w:szCs w:val="24"/>
          <w:lang w:eastAsia="es-ES"/>
        </w:rPr>
      </w:pPr>
      <w:proofErr w:type="spellStart"/>
      <w:proofErr w:type="gramStart"/>
      <w:r w:rsidRPr="00A972D2">
        <w:rPr>
          <w:rFonts w:ascii="Arial" w:eastAsia="Times New Roman" w:hAnsi="Arial" w:cs="Times New Roman"/>
          <w:sz w:val="24"/>
          <w:szCs w:val="24"/>
          <w:lang w:val="en-US" w:eastAsia="es-ES"/>
        </w:rPr>
        <w:t>Jauss</w:t>
      </w:r>
      <w:proofErr w:type="spellEnd"/>
      <w:r w:rsidRPr="00A972D2">
        <w:rPr>
          <w:rFonts w:ascii="Arial" w:eastAsia="Times New Roman" w:hAnsi="Arial" w:cs="Times New Roman"/>
          <w:sz w:val="24"/>
          <w:szCs w:val="24"/>
          <w:lang w:val="en-US" w:eastAsia="es-ES"/>
        </w:rPr>
        <w:t xml:space="preserve"> H. R. 1982 (1977).</w:t>
      </w:r>
      <w:proofErr w:type="gramEnd"/>
      <w:r w:rsidRPr="00A972D2">
        <w:rPr>
          <w:rFonts w:ascii="Arial" w:eastAsia="Times New Roman" w:hAnsi="Arial" w:cs="Times New Roman"/>
          <w:sz w:val="24"/>
          <w:szCs w:val="24"/>
          <w:lang w:val="en-US" w:eastAsia="es-ES"/>
        </w:rPr>
        <w:t xml:space="preserve"> </w:t>
      </w:r>
      <w:proofErr w:type="gramStart"/>
      <w:r w:rsidRPr="00A972D2">
        <w:rPr>
          <w:rFonts w:ascii="Arial" w:eastAsia="Times New Roman" w:hAnsi="Arial" w:cs="Times New Roman"/>
          <w:sz w:val="24"/>
          <w:szCs w:val="24"/>
          <w:lang w:val="en-US" w:eastAsia="es-ES"/>
        </w:rPr>
        <w:t>Interaction Patterns of Identification with the Hero.</w:t>
      </w:r>
      <w:proofErr w:type="gramEnd"/>
      <w:r w:rsidRPr="00A972D2">
        <w:rPr>
          <w:rFonts w:ascii="Arial" w:eastAsia="Times New Roman" w:hAnsi="Arial" w:cs="Times New Roman"/>
          <w:sz w:val="24"/>
          <w:szCs w:val="24"/>
          <w:lang w:val="en-US" w:eastAsia="es-ES"/>
        </w:rPr>
        <w:t xml:space="preserve"> En: Aes</w:t>
      </w:r>
      <w:r w:rsidRPr="00B747FB">
        <w:rPr>
          <w:rFonts w:ascii="Arial" w:eastAsia="Times New Roman" w:hAnsi="Arial" w:cs="Times New Roman"/>
          <w:sz w:val="24"/>
          <w:szCs w:val="24"/>
          <w:lang w:val="en-US" w:eastAsia="es-ES"/>
        </w:rPr>
        <w:t xml:space="preserve">thetic Experience and Literary Hermeneutics. </w:t>
      </w:r>
      <w:proofErr w:type="gramStart"/>
      <w:r w:rsidRPr="00B747FB">
        <w:rPr>
          <w:rFonts w:ascii="Arial" w:eastAsia="Times New Roman" w:hAnsi="Arial" w:cs="Times New Roman"/>
          <w:sz w:val="24"/>
          <w:szCs w:val="24"/>
          <w:lang w:val="en-US" w:eastAsia="es-ES"/>
        </w:rPr>
        <w:t>University of Minnesota Press.</w:t>
      </w:r>
      <w:proofErr w:type="gramEnd"/>
      <w:r w:rsidRPr="00B747FB">
        <w:rPr>
          <w:rFonts w:ascii="Arial" w:eastAsia="Times New Roman" w:hAnsi="Arial" w:cs="Times New Roman"/>
          <w:sz w:val="24"/>
          <w:szCs w:val="24"/>
          <w:lang w:val="en-US" w:eastAsia="es-ES"/>
        </w:rPr>
        <w:t xml:space="preserve"> </w:t>
      </w:r>
      <w:r w:rsidRPr="00B747FB">
        <w:rPr>
          <w:rFonts w:ascii="Arial" w:eastAsia="Times New Roman" w:hAnsi="Arial" w:cs="Times New Roman"/>
          <w:sz w:val="24"/>
          <w:szCs w:val="24"/>
          <w:lang w:eastAsia="es-ES"/>
        </w:rPr>
        <w:t xml:space="preserve">Minneapolis. </w:t>
      </w:r>
      <w:proofErr w:type="gramStart"/>
      <w:r w:rsidRPr="00B747FB">
        <w:rPr>
          <w:rFonts w:ascii="Arial" w:eastAsia="Times New Roman" w:hAnsi="Arial" w:cs="Times New Roman"/>
          <w:sz w:val="24"/>
          <w:szCs w:val="24"/>
          <w:lang w:eastAsia="es-ES"/>
        </w:rPr>
        <w:t>pp.152-188</w:t>
      </w:r>
      <w:proofErr w:type="gramEnd"/>
      <w:r w:rsidRPr="00B747FB">
        <w:rPr>
          <w:rFonts w:ascii="Arial" w:eastAsia="Times New Roman" w:hAnsi="Arial" w:cs="Times New Roman"/>
          <w:sz w:val="24"/>
          <w:szCs w:val="24"/>
          <w:lang w:eastAsia="es-ES"/>
        </w:rPr>
        <w:t>.</w:t>
      </w:r>
    </w:p>
    <w:p w:rsidR="00B747FB" w:rsidRPr="00B747FB" w:rsidRDefault="00B747FB" w:rsidP="005F783A">
      <w:pPr>
        <w:tabs>
          <w:tab w:val="left" w:pos="1911"/>
        </w:tabs>
        <w:spacing w:line="240" w:lineRule="auto"/>
        <w:ind w:right="-516"/>
        <w:rPr>
          <w:rFonts w:ascii="Arial" w:eastAsia="Times New Roman" w:hAnsi="Arial" w:cs="Times New Roman"/>
          <w:sz w:val="24"/>
          <w:szCs w:val="24"/>
          <w:lang w:val="en-US" w:eastAsia="es-ES"/>
        </w:rPr>
      </w:pPr>
      <w:r w:rsidRPr="00B747FB">
        <w:rPr>
          <w:rFonts w:ascii="Arial" w:eastAsia="Times New Roman" w:hAnsi="Arial" w:cs="Times New Roman"/>
          <w:sz w:val="24"/>
          <w:szCs w:val="24"/>
          <w:lang w:eastAsia="es-ES"/>
        </w:rPr>
        <w:t xml:space="preserve">Lavados </w:t>
      </w:r>
      <w:r>
        <w:rPr>
          <w:rFonts w:ascii="Arial" w:eastAsia="Times New Roman" w:hAnsi="Arial" w:cs="Times New Roman"/>
          <w:sz w:val="24"/>
          <w:szCs w:val="24"/>
          <w:lang w:eastAsia="es-ES"/>
        </w:rPr>
        <w:t>J. 2009</w:t>
      </w:r>
      <w:r w:rsidRPr="00B747FB">
        <w:rPr>
          <w:rFonts w:ascii="Arial" w:eastAsia="Times New Roman" w:hAnsi="Arial" w:cs="Times New Roman"/>
          <w:sz w:val="24"/>
          <w:szCs w:val="24"/>
          <w:lang w:eastAsia="es-ES"/>
        </w:rPr>
        <w:t>. La Neurobiología</w:t>
      </w:r>
      <w:r>
        <w:rPr>
          <w:rFonts w:ascii="Arial" w:eastAsia="Times New Roman" w:hAnsi="Arial" w:cs="Times New Roman"/>
          <w:sz w:val="24"/>
          <w:szCs w:val="24"/>
          <w:lang w:eastAsia="es-ES"/>
        </w:rPr>
        <w:t xml:space="preserve"> </w:t>
      </w:r>
      <w:r w:rsidRPr="00B747FB">
        <w:rPr>
          <w:rFonts w:ascii="Arial" w:eastAsia="Times New Roman" w:hAnsi="Arial" w:cs="Times New Roman"/>
          <w:sz w:val="24"/>
          <w:szCs w:val="24"/>
          <w:lang w:eastAsia="es-ES"/>
        </w:rPr>
        <w:t>del Aprendizaje y</w:t>
      </w:r>
      <w:r>
        <w:rPr>
          <w:rFonts w:ascii="Arial" w:eastAsia="Times New Roman" w:hAnsi="Arial" w:cs="Times New Roman"/>
          <w:sz w:val="24"/>
          <w:szCs w:val="24"/>
          <w:lang w:eastAsia="es-ES"/>
        </w:rPr>
        <w:t xml:space="preserve"> </w:t>
      </w:r>
      <w:r w:rsidRPr="00B747FB">
        <w:rPr>
          <w:rFonts w:ascii="Arial" w:eastAsia="Times New Roman" w:hAnsi="Arial" w:cs="Times New Roman"/>
          <w:sz w:val="24"/>
          <w:szCs w:val="24"/>
          <w:lang w:eastAsia="es-ES"/>
        </w:rPr>
        <w:t>la Educación</w:t>
      </w:r>
      <w:r>
        <w:rPr>
          <w:rFonts w:ascii="Arial" w:eastAsia="Times New Roman" w:hAnsi="Arial" w:cs="Times New Roman"/>
          <w:sz w:val="24"/>
          <w:szCs w:val="24"/>
          <w:lang w:eastAsia="es-ES"/>
        </w:rPr>
        <w:t>.</w:t>
      </w:r>
      <w:r w:rsidRPr="00B747FB">
        <w:rPr>
          <w:rFonts w:ascii="Arial" w:eastAsia="Times New Roman" w:hAnsi="Arial" w:cs="Times New Roman"/>
          <w:sz w:val="24"/>
          <w:szCs w:val="24"/>
          <w:lang w:eastAsia="es-ES"/>
        </w:rPr>
        <w:t xml:space="preserve"> </w:t>
      </w:r>
      <w:proofErr w:type="spellStart"/>
      <w:proofErr w:type="gramStart"/>
      <w:r w:rsidRPr="00A972D2">
        <w:rPr>
          <w:rFonts w:ascii="Arial" w:eastAsia="Times New Roman" w:hAnsi="Arial" w:cs="Times New Roman"/>
          <w:sz w:val="24"/>
          <w:szCs w:val="24"/>
          <w:lang w:val="en-US" w:eastAsia="es-ES"/>
        </w:rPr>
        <w:t>Estudios</w:t>
      </w:r>
      <w:proofErr w:type="spellEnd"/>
      <w:r w:rsidRPr="00A972D2">
        <w:rPr>
          <w:rFonts w:ascii="Arial" w:eastAsia="Times New Roman" w:hAnsi="Arial" w:cs="Times New Roman"/>
          <w:sz w:val="24"/>
          <w:szCs w:val="24"/>
          <w:lang w:val="en-US" w:eastAsia="es-ES"/>
        </w:rPr>
        <w:t xml:space="preserve"> </w:t>
      </w:r>
      <w:proofErr w:type="spellStart"/>
      <w:r w:rsidRPr="00A972D2">
        <w:rPr>
          <w:rFonts w:ascii="Arial" w:eastAsia="Times New Roman" w:hAnsi="Arial" w:cs="Times New Roman"/>
          <w:sz w:val="24"/>
          <w:szCs w:val="24"/>
          <w:lang w:val="en-US" w:eastAsia="es-ES"/>
        </w:rPr>
        <w:t>Sociales</w:t>
      </w:r>
      <w:proofErr w:type="spellEnd"/>
      <w:r w:rsidRPr="00A972D2">
        <w:rPr>
          <w:rFonts w:ascii="Arial" w:eastAsia="Times New Roman" w:hAnsi="Arial" w:cs="Times New Roman"/>
          <w:sz w:val="24"/>
          <w:szCs w:val="24"/>
          <w:lang w:val="en-US" w:eastAsia="es-ES"/>
        </w:rPr>
        <w:t xml:space="preserve"> Nº 117.</w:t>
      </w:r>
      <w:proofErr w:type="gramEnd"/>
      <w:r w:rsidRPr="00A972D2">
        <w:rPr>
          <w:rFonts w:ascii="Arial" w:eastAsia="Times New Roman" w:hAnsi="Arial" w:cs="Times New Roman"/>
          <w:sz w:val="24"/>
          <w:szCs w:val="24"/>
          <w:lang w:val="en-US" w:eastAsia="es-ES"/>
        </w:rPr>
        <w:t xml:space="preserve"> </w:t>
      </w:r>
      <w:proofErr w:type="gramStart"/>
      <w:r w:rsidRPr="00B747FB">
        <w:rPr>
          <w:rFonts w:ascii="Arial" w:eastAsia="Times New Roman" w:hAnsi="Arial" w:cs="Times New Roman"/>
          <w:sz w:val="24"/>
          <w:szCs w:val="24"/>
          <w:lang w:val="en-US" w:eastAsia="es-ES"/>
        </w:rPr>
        <w:t>CPU.</w:t>
      </w:r>
      <w:proofErr w:type="gramEnd"/>
      <w:r w:rsidRPr="00B747FB">
        <w:rPr>
          <w:rFonts w:ascii="Arial" w:eastAsia="Times New Roman" w:hAnsi="Arial" w:cs="Times New Roman"/>
          <w:sz w:val="24"/>
          <w:szCs w:val="24"/>
          <w:lang w:val="en-US" w:eastAsia="es-ES"/>
        </w:rPr>
        <w:t xml:space="preserve"> Santiago</w:t>
      </w:r>
      <w:r>
        <w:rPr>
          <w:rFonts w:ascii="Arial" w:eastAsia="Times New Roman" w:hAnsi="Arial" w:cs="Times New Roman"/>
          <w:sz w:val="24"/>
          <w:szCs w:val="24"/>
          <w:lang w:val="en-US" w:eastAsia="es-ES"/>
        </w:rPr>
        <w:t>.</w:t>
      </w:r>
    </w:p>
    <w:p w:rsidR="00AD53D4" w:rsidRDefault="00AD53D4" w:rsidP="005F783A">
      <w:pPr>
        <w:spacing w:line="240" w:lineRule="auto"/>
        <w:ind w:right="-801"/>
        <w:rPr>
          <w:rFonts w:ascii="Helvetica" w:hAnsi="Helvetica"/>
        </w:rPr>
      </w:pPr>
      <w:proofErr w:type="spellStart"/>
      <w:proofErr w:type="gramStart"/>
      <w:r w:rsidRPr="005F4965">
        <w:rPr>
          <w:rFonts w:ascii="Helvetica" w:hAnsi="Helvetica"/>
          <w:lang w:val="en-US"/>
        </w:rPr>
        <w:t>Ong</w:t>
      </w:r>
      <w:proofErr w:type="spellEnd"/>
      <w:r w:rsidRPr="005F4965">
        <w:rPr>
          <w:rFonts w:ascii="Helvetica" w:hAnsi="Helvetica"/>
          <w:lang w:val="en-US"/>
        </w:rPr>
        <w:t xml:space="preserve"> W. 1982.</w:t>
      </w:r>
      <w:proofErr w:type="gramEnd"/>
      <w:r w:rsidRPr="005F4965">
        <w:rPr>
          <w:rFonts w:ascii="Helvetica" w:hAnsi="Helvetica"/>
          <w:lang w:val="en-US"/>
        </w:rPr>
        <w:t xml:space="preserve"> </w:t>
      </w:r>
      <w:proofErr w:type="spellStart"/>
      <w:r w:rsidRPr="005F4965">
        <w:rPr>
          <w:rFonts w:ascii="Helvetica" w:hAnsi="Helvetica"/>
          <w:lang w:val="en-US"/>
        </w:rPr>
        <w:t>Orality</w:t>
      </w:r>
      <w:proofErr w:type="spellEnd"/>
      <w:r w:rsidRPr="005F4965">
        <w:rPr>
          <w:rFonts w:ascii="Helvetica" w:hAnsi="Helvetica"/>
          <w:lang w:val="en-US"/>
        </w:rPr>
        <w:t xml:space="preserve"> and Literacy: the Technologizing of the Word. </w:t>
      </w:r>
      <w:proofErr w:type="spellStart"/>
      <w:r>
        <w:rPr>
          <w:rFonts w:ascii="Helvetica" w:hAnsi="Helvetica"/>
        </w:rPr>
        <w:t>Methuen</w:t>
      </w:r>
      <w:proofErr w:type="spellEnd"/>
      <w:r>
        <w:rPr>
          <w:rFonts w:ascii="Helvetica" w:hAnsi="Helvetica"/>
        </w:rPr>
        <w:t>. London.</w:t>
      </w:r>
    </w:p>
    <w:p w:rsidR="00B747FB" w:rsidRPr="00B747FB" w:rsidRDefault="00B747FB" w:rsidP="005F783A">
      <w:pPr>
        <w:spacing w:line="240" w:lineRule="auto"/>
        <w:ind w:right="-801"/>
        <w:rPr>
          <w:rFonts w:ascii="Arial" w:hAnsi="Arial" w:cs="Arial"/>
          <w:sz w:val="24"/>
          <w:szCs w:val="24"/>
        </w:rPr>
      </w:pPr>
      <w:proofErr w:type="spellStart"/>
      <w:r w:rsidRPr="00B747FB">
        <w:rPr>
          <w:rFonts w:ascii="Arial" w:hAnsi="Arial" w:cs="Arial"/>
          <w:sz w:val="24"/>
          <w:szCs w:val="24"/>
        </w:rPr>
        <w:t>Papalia</w:t>
      </w:r>
      <w:proofErr w:type="spellEnd"/>
      <w:r w:rsidRPr="00B747FB">
        <w:rPr>
          <w:rFonts w:ascii="Arial" w:hAnsi="Arial" w:cs="Arial"/>
          <w:sz w:val="24"/>
          <w:szCs w:val="24"/>
        </w:rPr>
        <w:t xml:space="preserve"> D</w:t>
      </w:r>
      <w:r w:rsidR="00754BCB">
        <w:rPr>
          <w:rFonts w:ascii="Arial" w:hAnsi="Arial" w:cs="Arial"/>
          <w:sz w:val="24"/>
          <w:szCs w:val="24"/>
        </w:rPr>
        <w:t xml:space="preserve">., </w:t>
      </w:r>
      <w:proofErr w:type="spellStart"/>
      <w:r w:rsidR="00754BCB">
        <w:rPr>
          <w:rFonts w:ascii="Arial" w:hAnsi="Arial" w:cs="Arial"/>
          <w:sz w:val="24"/>
          <w:szCs w:val="24"/>
        </w:rPr>
        <w:t>Wendkos</w:t>
      </w:r>
      <w:proofErr w:type="spellEnd"/>
      <w:r w:rsidR="00754BCB">
        <w:rPr>
          <w:rFonts w:ascii="Arial" w:hAnsi="Arial" w:cs="Arial"/>
          <w:sz w:val="24"/>
          <w:szCs w:val="24"/>
        </w:rPr>
        <w:t xml:space="preserve"> S., </w:t>
      </w:r>
      <w:proofErr w:type="spellStart"/>
      <w:r w:rsidR="00754BCB">
        <w:rPr>
          <w:rFonts w:ascii="Arial" w:hAnsi="Arial" w:cs="Arial"/>
          <w:sz w:val="24"/>
          <w:szCs w:val="24"/>
        </w:rPr>
        <w:t>Duskin</w:t>
      </w:r>
      <w:proofErr w:type="spellEnd"/>
      <w:r w:rsidR="00754BCB">
        <w:rPr>
          <w:rFonts w:ascii="Arial" w:hAnsi="Arial" w:cs="Arial"/>
          <w:sz w:val="24"/>
          <w:szCs w:val="24"/>
        </w:rPr>
        <w:t xml:space="preserve"> R.</w:t>
      </w:r>
      <w:r w:rsidRPr="00B747FB">
        <w:rPr>
          <w:rFonts w:ascii="Arial" w:hAnsi="Arial" w:cs="Arial"/>
          <w:sz w:val="24"/>
          <w:szCs w:val="24"/>
        </w:rPr>
        <w:t xml:space="preserve"> 2005. Desarrollo Humano. McGraw-Hill.</w:t>
      </w:r>
    </w:p>
    <w:p w:rsidR="001D24BC" w:rsidRDefault="001D24BC" w:rsidP="005F783A">
      <w:pPr>
        <w:spacing w:line="240" w:lineRule="auto"/>
        <w:rPr>
          <w:rFonts w:ascii="Arial" w:hAnsi="Arial" w:cs="Arial"/>
        </w:rPr>
      </w:pPr>
      <w:proofErr w:type="spellStart"/>
      <w:r>
        <w:rPr>
          <w:rFonts w:ascii="Arial" w:hAnsi="Arial" w:cs="Arial"/>
        </w:rPr>
        <w:t>Stokoe</w:t>
      </w:r>
      <w:proofErr w:type="spellEnd"/>
      <w:r w:rsidRPr="00375144">
        <w:rPr>
          <w:rFonts w:ascii="Arial" w:hAnsi="Arial" w:cs="Arial"/>
        </w:rPr>
        <w:t xml:space="preserve"> </w:t>
      </w:r>
      <w:r>
        <w:rPr>
          <w:rFonts w:ascii="Arial" w:hAnsi="Arial" w:cs="Arial"/>
        </w:rPr>
        <w:t>W.</w:t>
      </w:r>
      <w:r w:rsidRPr="00375144">
        <w:rPr>
          <w:rFonts w:ascii="Arial" w:hAnsi="Arial" w:cs="Arial"/>
        </w:rPr>
        <w:t xml:space="preserve"> 2004.</w:t>
      </w:r>
      <w:r>
        <w:rPr>
          <w:rFonts w:ascii="Arial" w:hAnsi="Arial" w:cs="Arial"/>
        </w:rPr>
        <w:t xml:space="preserve"> </w:t>
      </w:r>
      <w:r w:rsidRPr="00375144">
        <w:rPr>
          <w:rFonts w:ascii="Arial" w:hAnsi="Arial" w:cs="Arial"/>
        </w:rPr>
        <w:t xml:space="preserve">El Lenguaje en Las Manos: Por Qué Las Señas Precedieron Al Habla. Fondo de Cultura Económica. </w:t>
      </w:r>
    </w:p>
    <w:p w:rsidR="001D24BC" w:rsidRDefault="001D24BC" w:rsidP="005F783A">
      <w:pPr>
        <w:spacing w:line="240" w:lineRule="auto"/>
        <w:rPr>
          <w:rFonts w:ascii="Arial" w:hAnsi="Arial" w:cs="Arial"/>
        </w:rPr>
      </w:pPr>
      <w:r w:rsidRPr="00F16903">
        <w:rPr>
          <w:rFonts w:ascii="Arial" w:hAnsi="Arial" w:cs="Arial"/>
        </w:rPr>
        <w:t>V</w:t>
      </w:r>
      <w:r>
        <w:rPr>
          <w:rFonts w:ascii="Arial" w:hAnsi="Arial" w:cs="Arial"/>
        </w:rPr>
        <w:t>arela</w:t>
      </w:r>
      <w:r w:rsidRPr="00F16903">
        <w:rPr>
          <w:rFonts w:ascii="Arial" w:hAnsi="Arial" w:cs="Arial"/>
        </w:rPr>
        <w:t xml:space="preserve"> F. 2005. Conocer. </w:t>
      </w:r>
      <w:r>
        <w:rPr>
          <w:rFonts w:ascii="Arial" w:hAnsi="Arial" w:cs="Arial"/>
        </w:rPr>
        <w:t xml:space="preserve">Las ciencias cognitivas: tendencias y perspectivas. </w:t>
      </w:r>
      <w:proofErr w:type="spellStart"/>
      <w:r>
        <w:rPr>
          <w:rFonts w:ascii="Arial" w:hAnsi="Arial" w:cs="Arial"/>
        </w:rPr>
        <w:t>Gedisa</w:t>
      </w:r>
      <w:proofErr w:type="spellEnd"/>
      <w:r>
        <w:rPr>
          <w:rFonts w:ascii="Arial" w:hAnsi="Arial" w:cs="Arial"/>
        </w:rPr>
        <w:t>.</w:t>
      </w:r>
    </w:p>
    <w:p w:rsidR="001D24BC" w:rsidRPr="00B747FB" w:rsidRDefault="001D24BC" w:rsidP="005F783A">
      <w:pPr>
        <w:spacing w:line="240" w:lineRule="auto"/>
        <w:rPr>
          <w:rFonts w:ascii="Arial" w:hAnsi="Arial" w:cs="Arial"/>
          <w:lang w:val="en-US"/>
        </w:rPr>
      </w:pPr>
      <w:r w:rsidRPr="00A87400">
        <w:rPr>
          <w:rFonts w:ascii="Arial" w:hAnsi="Arial" w:cs="Arial"/>
          <w:lang w:val="en-US"/>
        </w:rPr>
        <w:t>Wilson F.</w:t>
      </w:r>
      <w:r w:rsidR="00B747FB">
        <w:rPr>
          <w:rFonts w:ascii="Arial" w:hAnsi="Arial" w:cs="Arial"/>
          <w:lang w:val="en-US"/>
        </w:rPr>
        <w:t xml:space="preserve"> </w:t>
      </w:r>
      <w:r w:rsidRPr="00A87400">
        <w:rPr>
          <w:rFonts w:ascii="Arial" w:hAnsi="Arial" w:cs="Arial"/>
          <w:lang w:val="en-US"/>
        </w:rPr>
        <w:t xml:space="preserve">R. </w:t>
      </w:r>
      <w:r w:rsidR="00B747FB" w:rsidRPr="00B747FB">
        <w:rPr>
          <w:rFonts w:ascii="Arial" w:hAnsi="Arial" w:cs="Arial"/>
          <w:lang w:val="en-US"/>
        </w:rPr>
        <w:t>1998.</w:t>
      </w:r>
      <w:r w:rsidR="00B747FB">
        <w:rPr>
          <w:rFonts w:ascii="Arial" w:hAnsi="Arial" w:cs="Arial"/>
          <w:lang w:val="en-US"/>
        </w:rPr>
        <w:t xml:space="preserve"> </w:t>
      </w:r>
      <w:r w:rsidRPr="00A87400">
        <w:rPr>
          <w:rFonts w:ascii="Arial" w:hAnsi="Arial" w:cs="Arial"/>
          <w:lang w:val="en-US"/>
        </w:rPr>
        <w:t xml:space="preserve">The Hand: how its use shapes the brain, language, and human culture. </w:t>
      </w:r>
      <w:proofErr w:type="gramStart"/>
      <w:r w:rsidRPr="00B747FB">
        <w:rPr>
          <w:rFonts w:ascii="Arial" w:hAnsi="Arial" w:cs="Arial"/>
          <w:lang w:val="en-US"/>
        </w:rPr>
        <w:t>Pantheon.</w:t>
      </w:r>
      <w:proofErr w:type="gramEnd"/>
      <w:r w:rsidRPr="00B747FB">
        <w:rPr>
          <w:rFonts w:ascii="Arial" w:hAnsi="Arial" w:cs="Arial"/>
          <w:lang w:val="en-US"/>
        </w:rPr>
        <w:t xml:space="preserve"> New York. </w:t>
      </w:r>
    </w:p>
    <w:p w:rsidR="00AD53D4" w:rsidRPr="00B747FB" w:rsidRDefault="00AD53D4" w:rsidP="00B747FB">
      <w:pPr>
        <w:spacing w:line="240" w:lineRule="auto"/>
        <w:rPr>
          <w:rFonts w:ascii="Arial" w:hAnsi="Arial" w:cs="Arial"/>
          <w:lang w:val="en-US"/>
        </w:rPr>
      </w:pPr>
    </w:p>
    <w:sectPr w:rsidR="00AD53D4" w:rsidRPr="00B747FB" w:rsidSect="008B76E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4242" w:rsidRDefault="00C84242" w:rsidP="00C908DA">
      <w:pPr>
        <w:spacing w:after="0" w:line="240" w:lineRule="auto"/>
      </w:pPr>
      <w:r>
        <w:separator/>
      </w:r>
    </w:p>
  </w:endnote>
  <w:endnote w:type="continuationSeparator" w:id="0">
    <w:p w:rsidR="00C84242" w:rsidRDefault="00C84242" w:rsidP="00C908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4242" w:rsidRDefault="00C84242" w:rsidP="00C908DA">
      <w:pPr>
        <w:spacing w:after="0" w:line="240" w:lineRule="auto"/>
      </w:pPr>
      <w:r>
        <w:separator/>
      </w:r>
    </w:p>
  </w:footnote>
  <w:footnote w:type="continuationSeparator" w:id="0">
    <w:p w:rsidR="00C84242" w:rsidRDefault="00C84242" w:rsidP="00C908DA">
      <w:pPr>
        <w:spacing w:after="0" w:line="240" w:lineRule="auto"/>
      </w:pPr>
      <w:r>
        <w:continuationSeparator/>
      </w:r>
    </w:p>
  </w:footnote>
  <w:footnote w:id="1">
    <w:p w:rsidR="000849B0" w:rsidRPr="000849B0" w:rsidRDefault="000849B0" w:rsidP="008E0CA6">
      <w:pPr>
        <w:pStyle w:val="Textonotapie"/>
        <w:jc w:val="both"/>
        <w:rPr>
          <w:rFonts w:ascii="Arial" w:hAnsi="Arial" w:cs="Arial"/>
          <w:lang w:val="es-CL"/>
        </w:rPr>
      </w:pPr>
      <w:r w:rsidRPr="000849B0">
        <w:rPr>
          <w:rStyle w:val="Refdenotaalpie"/>
          <w:rFonts w:ascii="Arial" w:hAnsi="Arial" w:cs="Arial"/>
        </w:rPr>
        <w:footnoteRef/>
      </w:r>
      <w:r w:rsidRPr="000849B0">
        <w:rPr>
          <w:rFonts w:ascii="Arial" w:hAnsi="Arial" w:cs="Arial"/>
        </w:rPr>
        <w:t xml:space="preserve"> </w:t>
      </w:r>
      <w:r w:rsidRPr="000849B0">
        <w:rPr>
          <w:rFonts w:ascii="Arial" w:hAnsi="Arial" w:cs="Arial"/>
          <w:bCs/>
          <w:lang w:val="es-ES_tradnl"/>
        </w:rPr>
        <w:t xml:space="preserve"> En </w:t>
      </w:r>
      <w:r>
        <w:rPr>
          <w:rFonts w:ascii="Arial" w:hAnsi="Arial" w:cs="Arial"/>
          <w:bCs/>
          <w:lang w:val="es-ES_tradnl"/>
        </w:rPr>
        <w:t>1455 se edita la Biblia de Guten</w:t>
      </w:r>
      <w:r w:rsidR="008E0CA6">
        <w:rPr>
          <w:rFonts w:ascii="Arial" w:hAnsi="Arial" w:cs="Arial"/>
          <w:bCs/>
          <w:lang w:val="es-ES_tradnl"/>
        </w:rPr>
        <w:t>berg; la masificación del libro</w:t>
      </w:r>
      <w:r>
        <w:rPr>
          <w:rFonts w:ascii="Arial" w:hAnsi="Arial" w:cs="Arial"/>
          <w:bCs/>
          <w:lang w:val="es-ES_tradnl"/>
        </w:rPr>
        <w:t xml:space="preserve"> impreso incentiva la expansión e institucionalización de la escuela</w:t>
      </w:r>
      <w:r w:rsidR="00386E5B">
        <w:rPr>
          <w:rFonts w:ascii="Arial" w:hAnsi="Arial" w:cs="Arial"/>
          <w:bCs/>
          <w:lang w:val="es-ES_tradnl"/>
        </w:rPr>
        <w:t xml:space="preserve">, y </w:t>
      </w:r>
      <w:r w:rsidR="008E0CA6">
        <w:rPr>
          <w:rFonts w:ascii="Arial" w:hAnsi="Arial" w:cs="Arial"/>
          <w:bCs/>
          <w:lang w:val="es-ES_tradnl"/>
        </w:rPr>
        <w:t xml:space="preserve">se comienza a formalizar </w:t>
      </w:r>
      <w:r w:rsidR="00386E5B">
        <w:rPr>
          <w:rFonts w:ascii="Arial" w:hAnsi="Arial" w:cs="Arial"/>
          <w:bCs/>
          <w:lang w:val="es-ES_tradnl"/>
        </w:rPr>
        <w:t>la ciencia de la pedagogía</w:t>
      </w:r>
      <w:r>
        <w:rPr>
          <w:rFonts w:ascii="Arial" w:hAnsi="Arial" w:cs="Arial"/>
          <w:bCs/>
          <w:lang w:val="es-ES_tradnl"/>
        </w:rPr>
        <w:t>. Comenio (1592-1670)</w:t>
      </w:r>
      <w:r w:rsidRPr="000849B0">
        <w:rPr>
          <w:rFonts w:ascii="Arial" w:hAnsi="Arial" w:cs="Arial"/>
          <w:bCs/>
          <w:lang w:val="es-ES_tradnl"/>
        </w:rPr>
        <w:t xml:space="preserve"> </w:t>
      </w:r>
      <w:r>
        <w:rPr>
          <w:rFonts w:ascii="Arial" w:hAnsi="Arial" w:cs="Arial"/>
          <w:bCs/>
          <w:lang w:val="es-ES_tradnl"/>
        </w:rPr>
        <w:t xml:space="preserve">fue un impulsor </w:t>
      </w:r>
      <w:r w:rsidR="008E0CA6">
        <w:rPr>
          <w:rFonts w:ascii="Arial" w:hAnsi="Arial" w:cs="Arial"/>
          <w:bCs/>
          <w:lang w:val="es-ES_tradnl"/>
        </w:rPr>
        <w:t xml:space="preserve">de la escuela </w:t>
      </w:r>
      <w:r>
        <w:rPr>
          <w:rFonts w:ascii="Arial" w:hAnsi="Arial" w:cs="Arial"/>
          <w:bCs/>
          <w:lang w:val="es-ES_tradnl"/>
        </w:rPr>
        <w:t xml:space="preserve">en áreas reformadas; </w:t>
      </w:r>
      <w:r w:rsidR="00386E5B">
        <w:rPr>
          <w:rFonts w:ascii="Arial" w:hAnsi="Arial" w:cs="Arial"/>
          <w:bCs/>
          <w:lang w:val="es-ES_tradnl"/>
        </w:rPr>
        <w:t xml:space="preserve">José de </w:t>
      </w:r>
      <w:r w:rsidRPr="000849B0">
        <w:rPr>
          <w:rFonts w:ascii="Arial" w:hAnsi="Arial" w:cs="Arial"/>
          <w:bCs/>
          <w:lang w:val="es-ES_tradnl"/>
        </w:rPr>
        <w:t xml:space="preserve">Calasanz </w:t>
      </w:r>
      <w:r w:rsidR="00386E5B">
        <w:rPr>
          <w:rFonts w:ascii="Arial" w:hAnsi="Arial" w:cs="Arial"/>
          <w:bCs/>
          <w:lang w:val="es-ES_tradnl"/>
        </w:rPr>
        <w:t>(</w:t>
      </w:r>
      <w:r w:rsidRPr="000849B0">
        <w:rPr>
          <w:rFonts w:ascii="Arial" w:hAnsi="Arial" w:cs="Arial"/>
          <w:bCs/>
          <w:lang w:val="es-ES_tradnl"/>
        </w:rPr>
        <w:t>1557</w:t>
      </w:r>
      <w:r w:rsidR="00386E5B">
        <w:rPr>
          <w:rFonts w:ascii="Arial" w:hAnsi="Arial" w:cs="Arial"/>
          <w:bCs/>
          <w:lang w:val="es-ES_tradnl"/>
        </w:rPr>
        <w:t xml:space="preserve">-1648) fue el equivalente en el área católica. Se crean en la Iglesia Católica muchas congregaciones masculinas y femeninas de enseñanza especializada como los Jesuitas. Juan Bautista </w:t>
      </w:r>
      <w:r w:rsidR="00E03F51">
        <w:rPr>
          <w:rFonts w:ascii="Arial" w:hAnsi="Arial" w:cs="Arial"/>
          <w:bCs/>
          <w:lang w:val="es-ES_tradnl"/>
        </w:rPr>
        <w:t xml:space="preserve">de </w:t>
      </w:r>
      <w:r w:rsidRPr="000849B0">
        <w:rPr>
          <w:rFonts w:ascii="Arial" w:hAnsi="Arial" w:cs="Arial"/>
          <w:bCs/>
          <w:lang w:val="es-ES_tradnl"/>
        </w:rPr>
        <w:t xml:space="preserve">La Salle </w:t>
      </w:r>
      <w:r w:rsidR="00386E5B">
        <w:rPr>
          <w:rFonts w:ascii="Arial" w:hAnsi="Arial" w:cs="Arial"/>
          <w:bCs/>
          <w:lang w:val="es-ES_tradnl"/>
        </w:rPr>
        <w:t xml:space="preserve">(1651-1719) crea en 1685 la primera Escuela Normal; solo en </w:t>
      </w:r>
      <w:r w:rsidRPr="000849B0">
        <w:rPr>
          <w:rFonts w:ascii="Arial" w:hAnsi="Arial" w:cs="Arial"/>
          <w:bCs/>
          <w:lang w:val="es-ES_tradnl"/>
        </w:rPr>
        <w:t xml:space="preserve">1795 </w:t>
      </w:r>
      <w:r w:rsidR="00386E5B">
        <w:rPr>
          <w:rFonts w:ascii="Arial" w:hAnsi="Arial" w:cs="Arial"/>
          <w:bCs/>
          <w:lang w:val="es-ES_tradnl"/>
        </w:rPr>
        <w:t xml:space="preserve">se crea la primera Escuela Normal del Estado en París. Don Bosco </w:t>
      </w:r>
      <w:r w:rsidR="008E0CA6">
        <w:rPr>
          <w:rFonts w:ascii="Arial" w:hAnsi="Arial" w:cs="Arial"/>
          <w:bCs/>
          <w:lang w:val="es-ES_tradnl"/>
        </w:rPr>
        <w:t xml:space="preserve">(1815-1888) </w:t>
      </w:r>
      <w:r w:rsidR="00386E5B">
        <w:rPr>
          <w:rFonts w:ascii="Arial" w:hAnsi="Arial" w:cs="Arial"/>
          <w:bCs/>
          <w:lang w:val="es-ES_tradnl"/>
        </w:rPr>
        <w:t xml:space="preserve">responderá a las necesidades de educación que emergen de la </w:t>
      </w:r>
      <w:r w:rsidR="008E0CA6">
        <w:rPr>
          <w:rFonts w:ascii="Arial" w:hAnsi="Arial" w:cs="Arial"/>
          <w:bCs/>
          <w:lang w:val="es-ES_tradnl"/>
        </w:rPr>
        <w:t>Revolución</w:t>
      </w:r>
      <w:r w:rsidR="00386E5B">
        <w:rPr>
          <w:rFonts w:ascii="Arial" w:hAnsi="Arial" w:cs="Arial"/>
          <w:bCs/>
          <w:lang w:val="es-ES_tradnl"/>
        </w:rPr>
        <w:t xml:space="preserve"> </w:t>
      </w:r>
      <w:r w:rsidR="008E0CA6">
        <w:rPr>
          <w:rFonts w:ascii="Arial" w:hAnsi="Arial" w:cs="Arial"/>
          <w:bCs/>
          <w:lang w:val="es-ES_tradnl"/>
        </w:rPr>
        <w:t>Industrial. La expansión de la escuela es una de las claras expresiones del impacto generador cultural del lenguaje lecto-escrito impreso.</w:t>
      </w:r>
    </w:p>
    <w:p w:rsidR="000849B0" w:rsidRPr="000849B0" w:rsidRDefault="000849B0" w:rsidP="008E0CA6">
      <w:pPr>
        <w:pStyle w:val="Textonotapie"/>
        <w:jc w:val="both"/>
        <w:rPr>
          <w:lang w:val="es-ES_tradnl"/>
        </w:rPr>
      </w:pPr>
    </w:p>
  </w:footnote>
  <w:footnote w:id="2">
    <w:p w:rsidR="00602D87" w:rsidRPr="00602D87" w:rsidRDefault="00602D87" w:rsidP="00602D87">
      <w:pPr>
        <w:pStyle w:val="Textonotapie"/>
        <w:jc w:val="both"/>
        <w:rPr>
          <w:rFonts w:ascii="Arial" w:hAnsi="Arial" w:cs="Arial"/>
        </w:rPr>
      </w:pPr>
      <w:r w:rsidRPr="00602D87">
        <w:rPr>
          <w:rStyle w:val="Refdenotaalpie"/>
          <w:rFonts w:ascii="Arial" w:hAnsi="Arial" w:cs="Arial"/>
        </w:rPr>
        <w:footnoteRef/>
      </w:r>
      <w:r w:rsidRPr="00602D87">
        <w:rPr>
          <w:rFonts w:ascii="Arial" w:hAnsi="Arial" w:cs="Arial"/>
        </w:rPr>
        <w:t xml:space="preserve"> En la tradición judeocristiana ha existido una importante presencia del “conocimiento afectivo”. En los antiguos relatos del Génesis aparece el verbo “conocer” en una acepción habitual de relación sexual, esto es, un “conocimiento” menos intelectual y más afectivo-experiencial de una persona: “Adán conoció a su mujer Eva, quien concibió y dio a luz a Caín” (Gen. 4,1). El mismo sentido afectivo aparece en las cartas de San Juan donde escribe que quien ama conoce a Dios y quien no ama no conoce a Dios (1 </w:t>
      </w:r>
      <w:proofErr w:type="spellStart"/>
      <w:r w:rsidRPr="00602D87">
        <w:rPr>
          <w:rFonts w:ascii="Arial" w:hAnsi="Arial" w:cs="Arial"/>
        </w:rPr>
        <w:t>Jn</w:t>
      </w:r>
      <w:proofErr w:type="spellEnd"/>
      <w:r w:rsidRPr="00602D87">
        <w:rPr>
          <w:rFonts w:ascii="Arial" w:hAnsi="Arial" w:cs="Arial"/>
        </w:rPr>
        <w:t>. 4,7). Correlativamente, tanto en el Antiguo como en el Nuevo Testamento, el desconocer al verdadero Dios y el adorar ídolos es denominado “prostitución”. La metáfora subraya que la idolatría no es una mera relación cognitivo-intelectual.</w:t>
      </w:r>
    </w:p>
    <w:p w:rsidR="00602D87" w:rsidRPr="00602D87" w:rsidRDefault="00602D87">
      <w:pPr>
        <w:pStyle w:val="Textonotapie"/>
      </w:pPr>
    </w:p>
  </w:footnote>
  <w:footnote w:id="3">
    <w:p w:rsidR="00C908DA" w:rsidRPr="00C908DA" w:rsidRDefault="00C908DA" w:rsidP="00C908DA">
      <w:pPr>
        <w:pStyle w:val="Textonotapie"/>
        <w:jc w:val="both"/>
        <w:rPr>
          <w:rFonts w:ascii="Arial" w:hAnsi="Arial" w:cs="Arial"/>
          <w:lang w:val="es-ES_tradnl"/>
        </w:rPr>
      </w:pPr>
      <w:r>
        <w:rPr>
          <w:rStyle w:val="Refdenotaalpie"/>
        </w:rPr>
        <w:footnoteRef/>
      </w:r>
      <w:r>
        <w:t xml:space="preserve"> </w:t>
      </w:r>
      <w:r>
        <w:rPr>
          <w:rFonts w:ascii="Arial" w:hAnsi="Arial" w:cs="Arial"/>
        </w:rPr>
        <w:t xml:space="preserve">Coincido con las frases de Mons. </w:t>
      </w:r>
      <w:proofErr w:type="spellStart"/>
      <w:r>
        <w:rPr>
          <w:rFonts w:ascii="Arial" w:hAnsi="Arial" w:cs="Arial"/>
        </w:rPr>
        <w:t>Celli</w:t>
      </w:r>
      <w:proofErr w:type="spellEnd"/>
      <w:r>
        <w:rPr>
          <w:rFonts w:ascii="Arial" w:hAnsi="Arial" w:cs="Arial"/>
        </w:rPr>
        <w:t xml:space="preserve"> mencionadas en el epígrafe acerca de la capacidad cultural creadora de los lenguajes</w:t>
      </w:r>
      <w:r w:rsidR="007B0F5C">
        <w:rPr>
          <w:rFonts w:ascii="Arial" w:hAnsi="Arial" w:cs="Arial"/>
        </w:rPr>
        <w:t>. Pero</w:t>
      </w:r>
      <w:r>
        <w:rPr>
          <w:rFonts w:ascii="Arial" w:hAnsi="Arial" w:cs="Arial"/>
        </w:rPr>
        <w:t xml:space="preserve"> mis explicaciones acerca de las razones semióticas interactuando con el receptor, y mis especulaciones acerca de las </w:t>
      </w:r>
      <w:r w:rsidR="00FC03F4">
        <w:rPr>
          <w:rFonts w:ascii="Arial" w:hAnsi="Arial" w:cs="Arial"/>
        </w:rPr>
        <w:t xml:space="preserve">hipotéticas </w:t>
      </w:r>
      <w:r>
        <w:rPr>
          <w:rFonts w:ascii="Arial" w:hAnsi="Arial" w:cs="Arial"/>
        </w:rPr>
        <w:t xml:space="preserve">consecuencias </w:t>
      </w:r>
      <w:r w:rsidR="007B0F5C">
        <w:rPr>
          <w:rFonts w:ascii="Arial" w:hAnsi="Arial" w:cs="Arial"/>
        </w:rPr>
        <w:t xml:space="preserve">culturales </w:t>
      </w:r>
      <w:r>
        <w:rPr>
          <w:rFonts w:ascii="Arial" w:hAnsi="Arial" w:cs="Arial"/>
        </w:rPr>
        <w:t xml:space="preserve">no comprometen a Mons. </w:t>
      </w:r>
      <w:proofErr w:type="spellStart"/>
      <w:r>
        <w:rPr>
          <w:rFonts w:ascii="Arial" w:hAnsi="Arial" w:cs="Arial"/>
        </w:rPr>
        <w:t>Celli</w:t>
      </w:r>
      <w:proofErr w:type="spellEnd"/>
      <w:r>
        <w:rPr>
          <w:rFonts w:ascii="Arial" w:hAnsi="Arial" w:cs="Arial"/>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15333"/>
    <w:multiLevelType w:val="hybridMultilevel"/>
    <w:tmpl w:val="271C9F20"/>
    <w:lvl w:ilvl="0" w:tplc="36BC2D86">
      <w:start w:val="1"/>
      <w:numFmt w:val="bullet"/>
      <w:lvlText w:val="-"/>
      <w:lvlJc w:val="left"/>
      <w:pPr>
        <w:tabs>
          <w:tab w:val="num" w:pos="720"/>
        </w:tabs>
        <w:ind w:left="720" w:hanging="360"/>
      </w:pPr>
      <w:rPr>
        <w:rFonts w:ascii="Times New Roman" w:hAnsi="Times New Roman" w:hint="default"/>
      </w:rPr>
    </w:lvl>
    <w:lvl w:ilvl="1" w:tplc="FBD855EE">
      <w:start w:val="853"/>
      <w:numFmt w:val="bullet"/>
      <w:lvlText w:val="-"/>
      <w:lvlJc w:val="left"/>
      <w:pPr>
        <w:tabs>
          <w:tab w:val="num" w:pos="1440"/>
        </w:tabs>
        <w:ind w:left="1440" w:hanging="360"/>
      </w:pPr>
      <w:rPr>
        <w:rFonts w:ascii="Times New Roman" w:hAnsi="Times New Roman" w:hint="default"/>
      </w:rPr>
    </w:lvl>
    <w:lvl w:ilvl="2" w:tplc="F38496F8" w:tentative="1">
      <w:start w:val="1"/>
      <w:numFmt w:val="bullet"/>
      <w:lvlText w:val="-"/>
      <w:lvlJc w:val="left"/>
      <w:pPr>
        <w:tabs>
          <w:tab w:val="num" w:pos="2160"/>
        </w:tabs>
        <w:ind w:left="2160" w:hanging="360"/>
      </w:pPr>
      <w:rPr>
        <w:rFonts w:ascii="Times New Roman" w:hAnsi="Times New Roman" w:hint="default"/>
      </w:rPr>
    </w:lvl>
    <w:lvl w:ilvl="3" w:tplc="3E8E2ACE" w:tentative="1">
      <w:start w:val="1"/>
      <w:numFmt w:val="bullet"/>
      <w:lvlText w:val="-"/>
      <w:lvlJc w:val="left"/>
      <w:pPr>
        <w:tabs>
          <w:tab w:val="num" w:pos="2880"/>
        </w:tabs>
        <w:ind w:left="2880" w:hanging="360"/>
      </w:pPr>
      <w:rPr>
        <w:rFonts w:ascii="Times New Roman" w:hAnsi="Times New Roman" w:hint="default"/>
      </w:rPr>
    </w:lvl>
    <w:lvl w:ilvl="4" w:tplc="6E760CD8" w:tentative="1">
      <w:start w:val="1"/>
      <w:numFmt w:val="bullet"/>
      <w:lvlText w:val="-"/>
      <w:lvlJc w:val="left"/>
      <w:pPr>
        <w:tabs>
          <w:tab w:val="num" w:pos="3600"/>
        </w:tabs>
        <w:ind w:left="3600" w:hanging="360"/>
      </w:pPr>
      <w:rPr>
        <w:rFonts w:ascii="Times New Roman" w:hAnsi="Times New Roman" w:hint="default"/>
      </w:rPr>
    </w:lvl>
    <w:lvl w:ilvl="5" w:tplc="05340D08" w:tentative="1">
      <w:start w:val="1"/>
      <w:numFmt w:val="bullet"/>
      <w:lvlText w:val="-"/>
      <w:lvlJc w:val="left"/>
      <w:pPr>
        <w:tabs>
          <w:tab w:val="num" w:pos="4320"/>
        </w:tabs>
        <w:ind w:left="4320" w:hanging="360"/>
      </w:pPr>
      <w:rPr>
        <w:rFonts w:ascii="Times New Roman" w:hAnsi="Times New Roman" w:hint="default"/>
      </w:rPr>
    </w:lvl>
    <w:lvl w:ilvl="6" w:tplc="4314BE04" w:tentative="1">
      <w:start w:val="1"/>
      <w:numFmt w:val="bullet"/>
      <w:lvlText w:val="-"/>
      <w:lvlJc w:val="left"/>
      <w:pPr>
        <w:tabs>
          <w:tab w:val="num" w:pos="5040"/>
        </w:tabs>
        <w:ind w:left="5040" w:hanging="360"/>
      </w:pPr>
      <w:rPr>
        <w:rFonts w:ascii="Times New Roman" w:hAnsi="Times New Roman" w:hint="default"/>
      </w:rPr>
    </w:lvl>
    <w:lvl w:ilvl="7" w:tplc="57C81FF6" w:tentative="1">
      <w:start w:val="1"/>
      <w:numFmt w:val="bullet"/>
      <w:lvlText w:val="-"/>
      <w:lvlJc w:val="left"/>
      <w:pPr>
        <w:tabs>
          <w:tab w:val="num" w:pos="5760"/>
        </w:tabs>
        <w:ind w:left="5760" w:hanging="360"/>
      </w:pPr>
      <w:rPr>
        <w:rFonts w:ascii="Times New Roman" w:hAnsi="Times New Roman" w:hint="default"/>
      </w:rPr>
    </w:lvl>
    <w:lvl w:ilvl="8" w:tplc="AC6ADB58" w:tentative="1">
      <w:start w:val="1"/>
      <w:numFmt w:val="bullet"/>
      <w:lvlText w:val="-"/>
      <w:lvlJc w:val="left"/>
      <w:pPr>
        <w:tabs>
          <w:tab w:val="num" w:pos="6480"/>
        </w:tabs>
        <w:ind w:left="6480" w:hanging="360"/>
      </w:pPr>
      <w:rPr>
        <w:rFonts w:ascii="Times New Roman" w:hAnsi="Times New Roman" w:hint="default"/>
      </w:rPr>
    </w:lvl>
  </w:abstractNum>
  <w:abstractNum w:abstractNumId="1">
    <w:nsid w:val="0E4A61D2"/>
    <w:multiLevelType w:val="hybridMultilevel"/>
    <w:tmpl w:val="F45894E8"/>
    <w:lvl w:ilvl="0" w:tplc="F29ABC42">
      <w:start w:val="1"/>
      <w:numFmt w:val="bullet"/>
      <w:lvlText w:val="-"/>
      <w:lvlJc w:val="left"/>
      <w:pPr>
        <w:tabs>
          <w:tab w:val="num" w:pos="720"/>
        </w:tabs>
        <w:ind w:left="720" w:hanging="360"/>
      </w:pPr>
      <w:rPr>
        <w:rFonts w:ascii="Times New Roman" w:hAnsi="Times New Roman" w:hint="default"/>
      </w:rPr>
    </w:lvl>
    <w:lvl w:ilvl="1" w:tplc="D8D62D6E" w:tentative="1">
      <w:start w:val="1"/>
      <w:numFmt w:val="bullet"/>
      <w:lvlText w:val="-"/>
      <w:lvlJc w:val="left"/>
      <w:pPr>
        <w:tabs>
          <w:tab w:val="num" w:pos="1440"/>
        </w:tabs>
        <w:ind w:left="1440" w:hanging="360"/>
      </w:pPr>
      <w:rPr>
        <w:rFonts w:ascii="Times New Roman" w:hAnsi="Times New Roman" w:hint="default"/>
      </w:rPr>
    </w:lvl>
    <w:lvl w:ilvl="2" w:tplc="57F6F90C" w:tentative="1">
      <w:start w:val="1"/>
      <w:numFmt w:val="bullet"/>
      <w:lvlText w:val="-"/>
      <w:lvlJc w:val="left"/>
      <w:pPr>
        <w:tabs>
          <w:tab w:val="num" w:pos="2160"/>
        </w:tabs>
        <w:ind w:left="2160" w:hanging="360"/>
      </w:pPr>
      <w:rPr>
        <w:rFonts w:ascii="Times New Roman" w:hAnsi="Times New Roman" w:hint="default"/>
      </w:rPr>
    </w:lvl>
    <w:lvl w:ilvl="3" w:tplc="E7B4A94C" w:tentative="1">
      <w:start w:val="1"/>
      <w:numFmt w:val="bullet"/>
      <w:lvlText w:val="-"/>
      <w:lvlJc w:val="left"/>
      <w:pPr>
        <w:tabs>
          <w:tab w:val="num" w:pos="2880"/>
        </w:tabs>
        <w:ind w:left="2880" w:hanging="360"/>
      </w:pPr>
      <w:rPr>
        <w:rFonts w:ascii="Times New Roman" w:hAnsi="Times New Roman" w:hint="default"/>
      </w:rPr>
    </w:lvl>
    <w:lvl w:ilvl="4" w:tplc="60981278" w:tentative="1">
      <w:start w:val="1"/>
      <w:numFmt w:val="bullet"/>
      <w:lvlText w:val="-"/>
      <w:lvlJc w:val="left"/>
      <w:pPr>
        <w:tabs>
          <w:tab w:val="num" w:pos="3600"/>
        </w:tabs>
        <w:ind w:left="3600" w:hanging="360"/>
      </w:pPr>
      <w:rPr>
        <w:rFonts w:ascii="Times New Roman" w:hAnsi="Times New Roman" w:hint="default"/>
      </w:rPr>
    </w:lvl>
    <w:lvl w:ilvl="5" w:tplc="EF3C70F0" w:tentative="1">
      <w:start w:val="1"/>
      <w:numFmt w:val="bullet"/>
      <w:lvlText w:val="-"/>
      <w:lvlJc w:val="left"/>
      <w:pPr>
        <w:tabs>
          <w:tab w:val="num" w:pos="4320"/>
        </w:tabs>
        <w:ind w:left="4320" w:hanging="360"/>
      </w:pPr>
      <w:rPr>
        <w:rFonts w:ascii="Times New Roman" w:hAnsi="Times New Roman" w:hint="default"/>
      </w:rPr>
    </w:lvl>
    <w:lvl w:ilvl="6" w:tplc="1D72168C" w:tentative="1">
      <w:start w:val="1"/>
      <w:numFmt w:val="bullet"/>
      <w:lvlText w:val="-"/>
      <w:lvlJc w:val="left"/>
      <w:pPr>
        <w:tabs>
          <w:tab w:val="num" w:pos="5040"/>
        </w:tabs>
        <w:ind w:left="5040" w:hanging="360"/>
      </w:pPr>
      <w:rPr>
        <w:rFonts w:ascii="Times New Roman" w:hAnsi="Times New Roman" w:hint="default"/>
      </w:rPr>
    </w:lvl>
    <w:lvl w:ilvl="7" w:tplc="68CAA918" w:tentative="1">
      <w:start w:val="1"/>
      <w:numFmt w:val="bullet"/>
      <w:lvlText w:val="-"/>
      <w:lvlJc w:val="left"/>
      <w:pPr>
        <w:tabs>
          <w:tab w:val="num" w:pos="5760"/>
        </w:tabs>
        <w:ind w:left="5760" w:hanging="360"/>
      </w:pPr>
      <w:rPr>
        <w:rFonts w:ascii="Times New Roman" w:hAnsi="Times New Roman" w:hint="default"/>
      </w:rPr>
    </w:lvl>
    <w:lvl w:ilvl="8" w:tplc="6E1A552E" w:tentative="1">
      <w:start w:val="1"/>
      <w:numFmt w:val="bullet"/>
      <w:lvlText w:val="-"/>
      <w:lvlJc w:val="left"/>
      <w:pPr>
        <w:tabs>
          <w:tab w:val="num" w:pos="6480"/>
        </w:tabs>
        <w:ind w:left="6480" w:hanging="360"/>
      </w:pPr>
      <w:rPr>
        <w:rFonts w:ascii="Times New Roman" w:hAnsi="Times New Roman" w:hint="default"/>
      </w:rPr>
    </w:lvl>
  </w:abstractNum>
  <w:abstractNum w:abstractNumId="2">
    <w:nsid w:val="10F12CB8"/>
    <w:multiLevelType w:val="hybridMultilevel"/>
    <w:tmpl w:val="51602C4E"/>
    <w:lvl w:ilvl="0" w:tplc="EA86D606">
      <w:numFmt w:val="bullet"/>
      <w:lvlText w:val=""/>
      <w:lvlJc w:val="left"/>
      <w:pPr>
        <w:ind w:left="1425" w:hanging="360"/>
      </w:pPr>
      <w:rPr>
        <w:rFonts w:ascii="Symbol" w:eastAsiaTheme="minorHAnsi" w:hAnsi="Symbol" w:cs="Arial" w:hint="default"/>
      </w:rPr>
    </w:lvl>
    <w:lvl w:ilvl="1" w:tplc="0C0A0003" w:tentative="1">
      <w:start w:val="1"/>
      <w:numFmt w:val="bullet"/>
      <w:lvlText w:val="o"/>
      <w:lvlJc w:val="left"/>
      <w:pPr>
        <w:ind w:left="2145" w:hanging="360"/>
      </w:pPr>
      <w:rPr>
        <w:rFonts w:ascii="Courier New" w:hAnsi="Courier New" w:cs="Courier New" w:hint="default"/>
      </w:rPr>
    </w:lvl>
    <w:lvl w:ilvl="2" w:tplc="0C0A0005" w:tentative="1">
      <w:start w:val="1"/>
      <w:numFmt w:val="bullet"/>
      <w:lvlText w:val=""/>
      <w:lvlJc w:val="left"/>
      <w:pPr>
        <w:ind w:left="2865" w:hanging="360"/>
      </w:pPr>
      <w:rPr>
        <w:rFonts w:ascii="Wingdings" w:hAnsi="Wingdings" w:hint="default"/>
      </w:rPr>
    </w:lvl>
    <w:lvl w:ilvl="3" w:tplc="0C0A0001" w:tentative="1">
      <w:start w:val="1"/>
      <w:numFmt w:val="bullet"/>
      <w:lvlText w:val=""/>
      <w:lvlJc w:val="left"/>
      <w:pPr>
        <w:ind w:left="3585" w:hanging="360"/>
      </w:pPr>
      <w:rPr>
        <w:rFonts w:ascii="Symbol" w:hAnsi="Symbol" w:hint="default"/>
      </w:rPr>
    </w:lvl>
    <w:lvl w:ilvl="4" w:tplc="0C0A0003" w:tentative="1">
      <w:start w:val="1"/>
      <w:numFmt w:val="bullet"/>
      <w:lvlText w:val="o"/>
      <w:lvlJc w:val="left"/>
      <w:pPr>
        <w:ind w:left="4305" w:hanging="360"/>
      </w:pPr>
      <w:rPr>
        <w:rFonts w:ascii="Courier New" w:hAnsi="Courier New" w:cs="Courier New" w:hint="default"/>
      </w:rPr>
    </w:lvl>
    <w:lvl w:ilvl="5" w:tplc="0C0A0005" w:tentative="1">
      <w:start w:val="1"/>
      <w:numFmt w:val="bullet"/>
      <w:lvlText w:val=""/>
      <w:lvlJc w:val="left"/>
      <w:pPr>
        <w:ind w:left="5025" w:hanging="360"/>
      </w:pPr>
      <w:rPr>
        <w:rFonts w:ascii="Wingdings" w:hAnsi="Wingdings" w:hint="default"/>
      </w:rPr>
    </w:lvl>
    <w:lvl w:ilvl="6" w:tplc="0C0A0001" w:tentative="1">
      <w:start w:val="1"/>
      <w:numFmt w:val="bullet"/>
      <w:lvlText w:val=""/>
      <w:lvlJc w:val="left"/>
      <w:pPr>
        <w:ind w:left="5745" w:hanging="360"/>
      </w:pPr>
      <w:rPr>
        <w:rFonts w:ascii="Symbol" w:hAnsi="Symbol" w:hint="default"/>
      </w:rPr>
    </w:lvl>
    <w:lvl w:ilvl="7" w:tplc="0C0A0003" w:tentative="1">
      <w:start w:val="1"/>
      <w:numFmt w:val="bullet"/>
      <w:lvlText w:val="o"/>
      <w:lvlJc w:val="left"/>
      <w:pPr>
        <w:ind w:left="6465" w:hanging="360"/>
      </w:pPr>
      <w:rPr>
        <w:rFonts w:ascii="Courier New" w:hAnsi="Courier New" w:cs="Courier New" w:hint="default"/>
      </w:rPr>
    </w:lvl>
    <w:lvl w:ilvl="8" w:tplc="0C0A0005" w:tentative="1">
      <w:start w:val="1"/>
      <w:numFmt w:val="bullet"/>
      <w:lvlText w:val=""/>
      <w:lvlJc w:val="left"/>
      <w:pPr>
        <w:ind w:left="7185" w:hanging="360"/>
      </w:pPr>
      <w:rPr>
        <w:rFonts w:ascii="Wingdings" w:hAnsi="Wingdings" w:hint="default"/>
      </w:rPr>
    </w:lvl>
  </w:abstractNum>
  <w:abstractNum w:abstractNumId="3">
    <w:nsid w:val="29555A50"/>
    <w:multiLevelType w:val="hybridMultilevel"/>
    <w:tmpl w:val="15FA6B3E"/>
    <w:lvl w:ilvl="0" w:tplc="C8F4B83A">
      <w:start w:val="1"/>
      <w:numFmt w:val="bullet"/>
      <w:lvlText w:val="-"/>
      <w:lvlJc w:val="left"/>
      <w:pPr>
        <w:tabs>
          <w:tab w:val="num" w:pos="720"/>
        </w:tabs>
        <w:ind w:left="720" w:hanging="360"/>
      </w:pPr>
      <w:rPr>
        <w:rFonts w:ascii="Times New Roman" w:hAnsi="Times New Roman" w:hint="default"/>
      </w:rPr>
    </w:lvl>
    <w:lvl w:ilvl="1" w:tplc="393864F4" w:tentative="1">
      <w:start w:val="1"/>
      <w:numFmt w:val="bullet"/>
      <w:lvlText w:val="-"/>
      <w:lvlJc w:val="left"/>
      <w:pPr>
        <w:tabs>
          <w:tab w:val="num" w:pos="1440"/>
        </w:tabs>
        <w:ind w:left="1440" w:hanging="360"/>
      </w:pPr>
      <w:rPr>
        <w:rFonts w:ascii="Times New Roman" w:hAnsi="Times New Roman" w:hint="default"/>
      </w:rPr>
    </w:lvl>
    <w:lvl w:ilvl="2" w:tplc="5E42A41A" w:tentative="1">
      <w:start w:val="1"/>
      <w:numFmt w:val="bullet"/>
      <w:lvlText w:val="-"/>
      <w:lvlJc w:val="left"/>
      <w:pPr>
        <w:tabs>
          <w:tab w:val="num" w:pos="2160"/>
        </w:tabs>
        <w:ind w:left="2160" w:hanging="360"/>
      </w:pPr>
      <w:rPr>
        <w:rFonts w:ascii="Times New Roman" w:hAnsi="Times New Roman" w:hint="default"/>
      </w:rPr>
    </w:lvl>
    <w:lvl w:ilvl="3" w:tplc="1422E38A" w:tentative="1">
      <w:start w:val="1"/>
      <w:numFmt w:val="bullet"/>
      <w:lvlText w:val="-"/>
      <w:lvlJc w:val="left"/>
      <w:pPr>
        <w:tabs>
          <w:tab w:val="num" w:pos="2880"/>
        </w:tabs>
        <w:ind w:left="2880" w:hanging="360"/>
      </w:pPr>
      <w:rPr>
        <w:rFonts w:ascii="Times New Roman" w:hAnsi="Times New Roman" w:hint="default"/>
      </w:rPr>
    </w:lvl>
    <w:lvl w:ilvl="4" w:tplc="C2B8BA32" w:tentative="1">
      <w:start w:val="1"/>
      <w:numFmt w:val="bullet"/>
      <w:lvlText w:val="-"/>
      <w:lvlJc w:val="left"/>
      <w:pPr>
        <w:tabs>
          <w:tab w:val="num" w:pos="3600"/>
        </w:tabs>
        <w:ind w:left="3600" w:hanging="360"/>
      </w:pPr>
      <w:rPr>
        <w:rFonts w:ascii="Times New Roman" w:hAnsi="Times New Roman" w:hint="default"/>
      </w:rPr>
    </w:lvl>
    <w:lvl w:ilvl="5" w:tplc="8B0AA5C0" w:tentative="1">
      <w:start w:val="1"/>
      <w:numFmt w:val="bullet"/>
      <w:lvlText w:val="-"/>
      <w:lvlJc w:val="left"/>
      <w:pPr>
        <w:tabs>
          <w:tab w:val="num" w:pos="4320"/>
        </w:tabs>
        <w:ind w:left="4320" w:hanging="360"/>
      </w:pPr>
      <w:rPr>
        <w:rFonts w:ascii="Times New Roman" w:hAnsi="Times New Roman" w:hint="default"/>
      </w:rPr>
    </w:lvl>
    <w:lvl w:ilvl="6" w:tplc="270EB7F6" w:tentative="1">
      <w:start w:val="1"/>
      <w:numFmt w:val="bullet"/>
      <w:lvlText w:val="-"/>
      <w:lvlJc w:val="left"/>
      <w:pPr>
        <w:tabs>
          <w:tab w:val="num" w:pos="5040"/>
        </w:tabs>
        <w:ind w:left="5040" w:hanging="360"/>
      </w:pPr>
      <w:rPr>
        <w:rFonts w:ascii="Times New Roman" w:hAnsi="Times New Roman" w:hint="default"/>
      </w:rPr>
    </w:lvl>
    <w:lvl w:ilvl="7" w:tplc="D60C119A" w:tentative="1">
      <w:start w:val="1"/>
      <w:numFmt w:val="bullet"/>
      <w:lvlText w:val="-"/>
      <w:lvlJc w:val="left"/>
      <w:pPr>
        <w:tabs>
          <w:tab w:val="num" w:pos="5760"/>
        </w:tabs>
        <w:ind w:left="5760" w:hanging="360"/>
      </w:pPr>
      <w:rPr>
        <w:rFonts w:ascii="Times New Roman" w:hAnsi="Times New Roman" w:hint="default"/>
      </w:rPr>
    </w:lvl>
    <w:lvl w:ilvl="8" w:tplc="91643286" w:tentative="1">
      <w:start w:val="1"/>
      <w:numFmt w:val="bullet"/>
      <w:lvlText w:val="-"/>
      <w:lvlJc w:val="left"/>
      <w:pPr>
        <w:tabs>
          <w:tab w:val="num" w:pos="6480"/>
        </w:tabs>
        <w:ind w:left="6480" w:hanging="360"/>
      </w:pPr>
      <w:rPr>
        <w:rFonts w:ascii="Times New Roman" w:hAnsi="Times New Roman" w:hint="default"/>
      </w:rPr>
    </w:lvl>
  </w:abstractNum>
  <w:abstractNum w:abstractNumId="4">
    <w:nsid w:val="45D41E68"/>
    <w:multiLevelType w:val="hybridMultilevel"/>
    <w:tmpl w:val="424CE936"/>
    <w:lvl w:ilvl="0" w:tplc="013E0C18">
      <w:numFmt w:val="bullet"/>
      <w:lvlText w:val=""/>
      <w:lvlJc w:val="left"/>
      <w:pPr>
        <w:ind w:left="1065" w:hanging="360"/>
      </w:pPr>
      <w:rPr>
        <w:rFonts w:ascii="Symbol" w:eastAsiaTheme="minorHAnsi" w:hAnsi="Symbol" w:cs="Arial" w:hint="default"/>
      </w:rPr>
    </w:lvl>
    <w:lvl w:ilvl="1" w:tplc="340A0003" w:tentative="1">
      <w:start w:val="1"/>
      <w:numFmt w:val="bullet"/>
      <w:lvlText w:val="o"/>
      <w:lvlJc w:val="left"/>
      <w:pPr>
        <w:ind w:left="1785" w:hanging="360"/>
      </w:pPr>
      <w:rPr>
        <w:rFonts w:ascii="Courier New" w:hAnsi="Courier New" w:cs="Courier New" w:hint="default"/>
      </w:rPr>
    </w:lvl>
    <w:lvl w:ilvl="2" w:tplc="340A0005" w:tentative="1">
      <w:start w:val="1"/>
      <w:numFmt w:val="bullet"/>
      <w:lvlText w:val=""/>
      <w:lvlJc w:val="left"/>
      <w:pPr>
        <w:ind w:left="2505" w:hanging="360"/>
      </w:pPr>
      <w:rPr>
        <w:rFonts w:ascii="Wingdings" w:hAnsi="Wingdings" w:hint="default"/>
      </w:rPr>
    </w:lvl>
    <w:lvl w:ilvl="3" w:tplc="340A0001" w:tentative="1">
      <w:start w:val="1"/>
      <w:numFmt w:val="bullet"/>
      <w:lvlText w:val=""/>
      <w:lvlJc w:val="left"/>
      <w:pPr>
        <w:ind w:left="3225" w:hanging="360"/>
      </w:pPr>
      <w:rPr>
        <w:rFonts w:ascii="Symbol" w:hAnsi="Symbol" w:hint="default"/>
      </w:rPr>
    </w:lvl>
    <w:lvl w:ilvl="4" w:tplc="340A0003" w:tentative="1">
      <w:start w:val="1"/>
      <w:numFmt w:val="bullet"/>
      <w:lvlText w:val="o"/>
      <w:lvlJc w:val="left"/>
      <w:pPr>
        <w:ind w:left="3945" w:hanging="360"/>
      </w:pPr>
      <w:rPr>
        <w:rFonts w:ascii="Courier New" w:hAnsi="Courier New" w:cs="Courier New" w:hint="default"/>
      </w:rPr>
    </w:lvl>
    <w:lvl w:ilvl="5" w:tplc="340A0005" w:tentative="1">
      <w:start w:val="1"/>
      <w:numFmt w:val="bullet"/>
      <w:lvlText w:val=""/>
      <w:lvlJc w:val="left"/>
      <w:pPr>
        <w:ind w:left="4665" w:hanging="360"/>
      </w:pPr>
      <w:rPr>
        <w:rFonts w:ascii="Wingdings" w:hAnsi="Wingdings" w:hint="default"/>
      </w:rPr>
    </w:lvl>
    <w:lvl w:ilvl="6" w:tplc="340A0001" w:tentative="1">
      <w:start w:val="1"/>
      <w:numFmt w:val="bullet"/>
      <w:lvlText w:val=""/>
      <w:lvlJc w:val="left"/>
      <w:pPr>
        <w:ind w:left="5385" w:hanging="360"/>
      </w:pPr>
      <w:rPr>
        <w:rFonts w:ascii="Symbol" w:hAnsi="Symbol" w:hint="default"/>
      </w:rPr>
    </w:lvl>
    <w:lvl w:ilvl="7" w:tplc="340A0003" w:tentative="1">
      <w:start w:val="1"/>
      <w:numFmt w:val="bullet"/>
      <w:lvlText w:val="o"/>
      <w:lvlJc w:val="left"/>
      <w:pPr>
        <w:ind w:left="6105" w:hanging="360"/>
      </w:pPr>
      <w:rPr>
        <w:rFonts w:ascii="Courier New" w:hAnsi="Courier New" w:cs="Courier New" w:hint="default"/>
      </w:rPr>
    </w:lvl>
    <w:lvl w:ilvl="8" w:tplc="340A0005" w:tentative="1">
      <w:start w:val="1"/>
      <w:numFmt w:val="bullet"/>
      <w:lvlText w:val=""/>
      <w:lvlJc w:val="left"/>
      <w:pPr>
        <w:ind w:left="6825" w:hanging="360"/>
      </w:pPr>
      <w:rPr>
        <w:rFonts w:ascii="Wingdings" w:hAnsi="Wingdings" w:hint="default"/>
      </w:rPr>
    </w:lvl>
  </w:abstractNum>
  <w:abstractNum w:abstractNumId="5">
    <w:nsid w:val="4EA14C13"/>
    <w:multiLevelType w:val="hybridMultilevel"/>
    <w:tmpl w:val="571089F0"/>
    <w:lvl w:ilvl="0" w:tplc="1FCC5314">
      <w:start w:val="1"/>
      <w:numFmt w:val="bullet"/>
      <w:lvlText w:val="-"/>
      <w:lvlJc w:val="left"/>
      <w:pPr>
        <w:tabs>
          <w:tab w:val="num" w:pos="720"/>
        </w:tabs>
        <w:ind w:left="720" w:hanging="360"/>
      </w:pPr>
      <w:rPr>
        <w:rFonts w:ascii="Times New Roman" w:hAnsi="Times New Roman" w:cs="Times New Roman" w:hint="default"/>
      </w:rPr>
    </w:lvl>
    <w:lvl w:ilvl="1" w:tplc="B84CDA56">
      <w:start w:val="1"/>
      <w:numFmt w:val="bullet"/>
      <w:lvlText w:val="-"/>
      <w:lvlJc w:val="left"/>
      <w:pPr>
        <w:tabs>
          <w:tab w:val="num" w:pos="1440"/>
        </w:tabs>
        <w:ind w:left="1440" w:hanging="360"/>
      </w:pPr>
      <w:rPr>
        <w:rFonts w:ascii="Times New Roman" w:hAnsi="Times New Roman" w:cs="Times New Roman" w:hint="default"/>
      </w:rPr>
    </w:lvl>
    <w:lvl w:ilvl="2" w:tplc="B2B413AC">
      <w:start w:val="1"/>
      <w:numFmt w:val="bullet"/>
      <w:lvlText w:val="-"/>
      <w:lvlJc w:val="left"/>
      <w:pPr>
        <w:tabs>
          <w:tab w:val="num" w:pos="2160"/>
        </w:tabs>
        <w:ind w:left="2160" w:hanging="360"/>
      </w:pPr>
      <w:rPr>
        <w:rFonts w:ascii="Times New Roman" w:hAnsi="Times New Roman" w:cs="Times New Roman" w:hint="default"/>
      </w:rPr>
    </w:lvl>
    <w:lvl w:ilvl="3" w:tplc="3130780C">
      <w:start w:val="1"/>
      <w:numFmt w:val="bullet"/>
      <w:lvlText w:val="-"/>
      <w:lvlJc w:val="left"/>
      <w:pPr>
        <w:tabs>
          <w:tab w:val="num" w:pos="2880"/>
        </w:tabs>
        <w:ind w:left="2880" w:hanging="360"/>
      </w:pPr>
      <w:rPr>
        <w:rFonts w:ascii="Times New Roman" w:hAnsi="Times New Roman" w:cs="Times New Roman" w:hint="default"/>
      </w:rPr>
    </w:lvl>
    <w:lvl w:ilvl="4" w:tplc="E018794C">
      <w:start w:val="1"/>
      <w:numFmt w:val="bullet"/>
      <w:lvlText w:val="-"/>
      <w:lvlJc w:val="left"/>
      <w:pPr>
        <w:tabs>
          <w:tab w:val="num" w:pos="3600"/>
        </w:tabs>
        <w:ind w:left="3600" w:hanging="360"/>
      </w:pPr>
      <w:rPr>
        <w:rFonts w:ascii="Times New Roman" w:hAnsi="Times New Roman" w:cs="Times New Roman" w:hint="default"/>
      </w:rPr>
    </w:lvl>
    <w:lvl w:ilvl="5" w:tplc="DCAAE470">
      <w:start w:val="1"/>
      <w:numFmt w:val="bullet"/>
      <w:lvlText w:val="-"/>
      <w:lvlJc w:val="left"/>
      <w:pPr>
        <w:tabs>
          <w:tab w:val="num" w:pos="4320"/>
        </w:tabs>
        <w:ind w:left="4320" w:hanging="360"/>
      </w:pPr>
      <w:rPr>
        <w:rFonts w:ascii="Times New Roman" w:hAnsi="Times New Roman" w:cs="Times New Roman" w:hint="default"/>
      </w:rPr>
    </w:lvl>
    <w:lvl w:ilvl="6" w:tplc="45C6254E">
      <w:start w:val="1"/>
      <w:numFmt w:val="bullet"/>
      <w:lvlText w:val="-"/>
      <w:lvlJc w:val="left"/>
      <w:pPr>
        <w:tabs>
          <w:tab w:val="num" w:pos="5040"/>
        </w:tabs>
        <w:ind w:left="5040" w:hanging="360"/>
      </w:pPr>
      <w:rPr>
        <w:rFonts w:ascii="Times New Roman" w:hAnsi="Times New Roman" w:cs="Times New Roman" w:hint="default"/>
      </w:rPr>
    </w:lvl>
    <w:lvl w:ilvl="7" w:tplc="6D280E68">
      <w:start w:val="1"/>
      <w:numFmt w:val="bullet"/>
      <w:lvlText w:val="-"/>
      <w:lvlJc w:val="left"/>
      <w:pPr>
        <w:tabs>
          <w:tab w:val="num" w:pos="5760"/>
        </w:tabs>
        <w:ind w:left="5760" w:hanging="360"/>
      </w:pPr>
      <w:rPr>
        <w:rFonts w:ascii="Times New Roman" w:hAnsi="Times New Roman" w:cs="Times New Roman" w:hint="default"/>
      </w:rPr>
    </w:lvl>
    <w:lvl w:ilvl="8" w:tplc="2FA66D64">
      <w:start w:val="1"/>
      <w:numFmt w:val="bullet"/>
      <w:lvlText w:val="-"/>
      <w:lvlJc w:val="left"/>
      <w:pPr>
        <w:tabs>
          <w:tab w:val="num" w:pos="6480"/>
        </w:tabs>
        <w:ind w:left="6480" w:hanging="360"/>
      </w:pPr>
      <w:rPr>
        <w:rFonts w:ascii="Times New Roman" w:hAnsi="Times New Roman" w:cs="Times New Roman" w:hint="default"/>
      </w:rPr>
    </w:lvl>
  </w:abstractNum>
  <w:abstractNum w:abstractNumId="6">
    <w:nsid w:val="50D137EE"/>
    <w:multiLevelType w:val="hybridMultilevel"/>
    <w:tmpl w:val="CFF2193A"/>
    <w:lvl w:ilvl="0" w:tplc="6744084C">
      <w:numFmt w:val="bullet"/>
      <w:lvlText w:val=""/>
      <w:lvlJc w:val="left"/>
      <w:pPr>
        <w:ind w:left="720" w:hanging="360"/>
      </w:pPr>
      <w:rPr>
        <w:rFonts w:ascii="Symbol" w:eastAsiaTheme="minorHAnsi" w:hAnsi="Symbo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5D666075"/>
    <w:multiLevelType w:val="hybridMultilevel"/>
    <w:tmpl w:val="CA12B1B2"/>
    <w:lvl w:ilvl="0" w:tplc="514C2F1C">
      <w:start w:val="2"/>
      <w:numFmt w:val="bullet"/>
      <w:lvlText w:val=""/>
      <w:lvlJc w:val="left"/>
      <w:pPr>
        <w:ind w:left="720" w:hanging="360"/>
      </w:pPr>
      <w:rPr>
        <w:rFonts w:ascii="Symbol" w:eastAsiaTheme="minorHAnsi" w:hAnsi="Symbol"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nsid w:val="672D6639"/>
    <w:multiLevelType w:val="hybridMultilevel"/>
    <w:tmpl w:val="C924184A"/>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9">
    <w:nsid w:val="6AEE055D"/>
    <w:multiLevelType w:val="hybridMultilevel"/>
    <w:tmpl w:val="FBE66FD4"/>
    <w:lvl w:ilvl="0" w:tplc="95D80800">
      <w:start w:val="1"/>
      <w:numFmt w:val="bullet"/>
      <w:lvlText w:val="-"/>
      <w:lvlJc w:val="left"/>
      <w:pPr>
        <w:tabs>
          <w:tab w:val="num" w:pos="720"/>
        </w:tabs>
        <w:ind w:left="720" w:hanging="360"/>
      </w:pPr>
      <w:rPr>
        <w:rFonts w:ascii="Times New Roman" w:hAnsi="Times New Roman" w:hint="default"/>
      </w:rPr>
    </w:lvl>
    <w:lvl w:ilvl="1" w:tplc="62CCBF7C" w:tentative="1">
      <w:start w:val="1"/>
      <w:numFmt w:val="bullet"/>
      <w:lvlText w:val="-"/>
      <w:lvlJc w:val="left"/>
      <w:pPr>
        <w:tabs>
          <w:tab w:val="num" w:pos="1440"/>
        </w:tabs>
        <w:ind w:left="1440" w:hanging="360"/>
      </w:pPr>
      <w:rPr>
        <w:rFonts w:ascii="Times New Roman" w:hAnsi="Times New Roman" w:hint="default"/>
      </w:rPr>
    </w:lvl>
    <w:lvl w:ilvl="2" w:tplc="81982366" w:tentative="1">
      <w:start w:val="1"/>
      <w:numFmt w:val="bullet"/>
      <w:lvlText w:val="-"/>
      <w:lvlJc w:val="left"/>
      <w:pPr>
        <w:tabs>
          <w:tab w:val="num" w:pos="2160"/>
        </w:tabs>
        <w:ind w:left="2160" w:hanging="360"/>
      </w:pPr>
      <w:rPr>
        <w:rFonts w:ascii="Times New Roman" w:hAnsi="Times New Roman" w:hint="default"/>
      </w:rPr>
    </w:lvl>
    <w:lvl w:ilvl="3" w:tplc="652CDCAC" w:tentative="1">
      <w:start w:val="1"/>
      <w:numFmt w:val="bullet"/>
      <w:lvlText w:val="-"/>
      <w:lvlJc w:val="left"/>
      <w:pPr>
        <w:tabs>
          <w:tab w:val="num" w:pos="2880"/>
        </w:tabs>
        <w:ind w:left="2880" w:hanging="360"/>
      </w:pPr>
      <w:rPr>
        <w:rFonts w:ascii="Times New Roman" w:hAnsi="Times New Roman" w:hint="default"/>
      </w:rPr>
    </w:lvl>
    <w:lvl w:ilvl="4" w:tplc="4600FF46" w:tentative="1">
      <w:start w:val="1"/>
      <w:numFmt w:val="bullet"/>
      <w:lvlText w:val="-"/>
      <w:lvlJc w:val="left"/>
      <w:pPr>
        <w:tabs>
          <w:tab w:val="num" w:pos="3600"/>
        </w:tabs>
        <w:ind w:left="3600" w:hanging="360"/>
      </w:pPr>
      <w:rPr>
        <w:rFonts w:ascii="Times New Roman" w:hAnsi="Times New Roman" w:hint="default"/>
      </w:rPr>
    </w:lvl>
    <w:lvl w:ilvl="5" w:tplc="BD085A40" w:tentative="1">
      <w:start w:val="1"/>
      <w:numFmt w:val="bullet"/>
      <w:lvlText w:val="-"/>
      <w:lvlJc w:val="left"/>
      <w:pPr>
        <w:tabs>
          <w:tab w:val="num" w:pos="4320"/>
        </w:tabs>
        <w:ind w:left="4320" w:hanging="360"/>
      </w:pPr>
      <w:rPr>
        <w:rFonts w:ascii="Times New Roman" w:hAnsi="Times New Roman" w:hint="default"/>
      </w:rPr>
    </w:lvl>
    <w:lvl w:ilvl="6" w:tplc="A9E8A2A6" w:tentative="1">
      <w:start w:val="1"/>
      <w:numFmt w:val="bullet"/>
      <w:lvlText w:val="-"/>
      <w:lvlJc w:val="left"/>
      <w:pPr>
        <w:tabs>
          <w:tab w:val="num" w:pos="5040"/>
        </w:tabs>
        <w:ind w:left="5040" w:hanging="360"/>
      </w:pPr>
      <w:rPr>
        <w:rFonts w:ascii="Times New Roman" w:hAnsi="Times New Roman" w:hint="default"/>
      </w:rPr>
    </w:lvl>
    <w:lvl w:ilvl="7" w:tplc="28442B26" w:tentative="1">
      <w:start w:val="1"/>
      <w:numFmt w:val="bullet"/>
      <w:lvlText w:val="-"/>
      <w:lvlJc w:val="left"/>
      <w:pPr>
        <w:tabs>
          <w:tab w:val="num" w:pos="5760"/>
        </w:tabs>
        <w:ind w:left="5760" w:hanging="360"/>
      </w:pPr>
      <w:rPr>
        <w:rFonts w:ascii="Times New Roman" w:hAnsi="Times New Roman" w:hint="default"/>
      </w:rPr>
    </w:lvl>
    <w:lvl w:ilvl="8" w:tplc="9B24629A" w:tentative="1">
      <w:start w:val="1"/>
      <w:numFmt w:val="bullet"/>
      <w:lvlText w:val="-"/>
      <w:lvlJc w:val="left"/>
      <w:pPr>
        <w:tabs>
          <w:tab w:val="num" w:pos="6480"/>
        </w:tabs>
        <w:ind w:left="6480" w:hanging="360"/>
      </w:pPr>
      <w:rPr>
        <w:rFonts w:ascii="Times New Roman" w:hAnsi="Times New Roman" w:hint="default"/>
      </w:rPr>
    </w:lvl>
  </w:abstractNum>
  <w:abstractNum w:abstractNumId="10">
    <w:nsid w:val="79C85252"/>
    <w:multiLevelType w:val="hybridMultilevel"/>
    <w:tmpl w:val="A9025270"/>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abstractNumId w:val="4"/>
  </w:num>
  <w:num w:numId="2">
    <w:abstractNumId w:val="8"/>
  </w:num>
  <w:num w:numId="3">
    <w:abstractNumId w:val="3"/>
  </w:num>
  <w:num w:numId="4">
    <w:abstractNumId w:val="9"/>
  </w:num>
  <w:num w:numId="5">
    <w:abstractNumId w:val="1"/>
  </w:num>
  <w:num w:numId="6">
    <w:abstractNumId w:val="0"/>
  </w:num>
  <w:num w:numId="7">
    <w:abstractNumId w:val="5"/>
  </w:num>
  <w:num w:numId="8">
    <w:abstractNumId w:val="2"/>
  </w:num>
  <w:num w:numId="9">
    <w:abstractNumId w:val="6"/>
  </w:num>
  <w:num w:numId="10">
    <w:abstractNumId w:val="1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D5395"/>
    <w:rsid w:val="00041F09"/>
    <w:rsid w:val="00051020"/>
    <w:rsid w:val="000705F6"/>
    <w:rsid w:val="00081696"/>
    <w:rsid w:val="000849B0"/>
    <w:rsid w:val="000853B7"/>
    <w:rsid w:val="000B6A66"/>
    <w:rsid w:val="000C59D3"/>
    <w:rsid w:val="000D2786"/>
    <w:rsid w:val="00122319"/>
    <w:rsid w:val="001768AE"/>
    <w:rsid w:val="00184618"/>
    <w:rsid w:val="00195820"/>
    <w:rsid w:val="001B0155"/>
    <w:rsid w:val="001C0985"/>
    <w:rsid w:val="001D24BC"/>
    <w:rsid w:val="001F359E"/>
    <w:rsid w:val="00243D7D"/>
    <w:rsid w:val="002528FF"/>
    <w:rsid w:val="00276C95"/>
    <w:rsid w:val="0028183A"/>
    <w:rsid w:val="002B441A"/>
    <w:rsid w:val="002D30E6"/>
    <w:rsid w:val="002E4999"/>
    <w:rsid w:val="002F2B6F"/>
    <w:rsid w:val="002F556A"/>
    <w:rsid w:val="00314E7A"/>
    <w:rsid w:val="00367B62"/>
    <w:rsid w:val="00372493"/>
    <w:rsid w:val="00386E5B"/>
    <w:rsid w:val="003A3B5A"/>
    <w:rsid w:val="003D5395"/>
    <w:rsid w:val="003E7A3A"/>
    <w:rsid w:val="003F1E6C"/>
    <w:rsid w:val="0040369B"/>
    <w:rsid w:val="004164F3"/>
    <w:rsid w:val="00424B77"/>
    <w:rsid w:val="00433C2B"/>
    <w:rsid w:val="00437673"/>
    <w:rsid w:val="00476C1E"/>
    <w:rsid w:val="0048747C"/>
    <w:rsid w:val="00495E2F"/>
    <w:rsid w:val="00496DB1"/>
    <w:rsid w:val="004B0223"/>
    <w:rsid w:val="004B46F2"/>
    <w:rsid w:val="004C313F"/>
    <w:rsid w:val="004E18B3"/>
    <w:rsid w:val="005061B3"/>
    <w:rsid w:val="005161A6"/>
    <w:rsid w:val="005209A3"/>
    <w:rsid w:val="0053505A"/>
    <w:rsid w:val="00552797"/>
    <w:rsid w:val="005A2D32"/>
    <w:rsid w:val="005B0BA3"/>
    <w:rsid w:val="005B2BF2"/>
    <w:rsid w:val="005D3808"/>
    <w:rsid w:val="005F295C"/>
    <w:rsid w:val="005F783A"/>
    <w:rsid w:val="00602D87"/>
    <w:rsid w:val="00624C9D"/>
    <w:rsid w:val="00634666"/>
    <w:rsid w:val="00672552"/>
    <w:rsid w:val="00677900"/>
    <w:rsid w:val="006B12A8"/>
    <w:rsid w:val="006C5A14"/>
    <w:rsid w:val="0071174B"/>
    <w:rsid w:val="007401A0"/>
    <w:rsid w:val="007438A6"/>
    <w:rsid w:val="00754BCB"/>
    <w:rsid w:val="007555FB"/>
    <w:rsid w:val="00760537"/>
    <w:rsid w:val="007B0F5C"/>
    <w:rsid w:val="007C15AF"/>
    <w:rsid w:val="007E187A"/>
    <w:rsid w:val="007F594C"/>
    <w:rsid w:val="008959E5"/>
    <w:rsid w:val="008B0C0E"/>
    <w:rsid w:val="008B76E2"/>
    <w:rsid w:val="008C28F0"/>
    <w:rsid w:val="008D363D"/>
    <w:rsid w:val="008E0CA6"/>
    <w:rsid w:val="008E3379"/>
    <w:rsid w:val="008E5003"/>
    <w:rsid w:val="008F551B"/>
    <w:rsid w:val="009330A5"/>
    <w:rsid w:val="00971BED"/>
    <w:rsid w:val="00983A6B"/>
    <w:rsid w:val="00984DCD"/>
    <w:rsid w:val="009F684F"/>
    <w:rsid w:val="00A04CC2"/>
    <w:rsid w:val="00A272CA"/>
    <w:rsid w:val="00A3185C"/>
    <w:rsid w:val="00A32B31"/>
    <w:rsid w:val="00A6674C"/>
    <w:rsid w:val="00A963BE"/>
    <w:rsid w:val="00A972D2"/>
    <w:rsid w:val="00AB608D"/>
    <w:rsid w:val="00AD53D4"/>
    <w:rsid w:val="00AE561C"/>
    <w:rsid w:val="00AF3332"/>
    <w:rsid w:val="00B0334B"/>
    <w:rsid w:val="00B139B9"/>
    <w:rsid w:val="00B215A1"/>
    <w:rsid w:val="00B36B1A"/>
    <w:rsid w:val="00B37F47"/>
    <w:rsid w:val="00B6067A"/>
    <w:rsid w:val="00B73D1F"/>
    <w:rsid w:val="00B747FB"/>
    <w:rsid w:val="00B74BCE"/>
    <w:rsid w:val="00BB5E06"/>
    <w:rsid w:val="00BD494E"/>
    <w:rsid w:val="00BE1942"/>
    <w:rsid w:val="00C0761F"/>
    <w:rsid w:val="00C409C0"/>
    <w:rsid w:val="00C84242"/>
    <w:rsid w:val="00C87DDD"/>
    <w:rsid w:val="00C908DA"/>
    <w:rsid w:val="00CA58FB"/>
    <w:rsid w:val="00CB2C45"/>
    <w:rsid w:val="00CB632B"/>
    <w:rsid w:val="00CF15A0"/>
    <w:rsid w:val="00D05B30"/>
    <w:rsid w:val="00D11561"/>
    <w:rsid w:val="00D22AE7"/>
    <w:rsid w:val="00D30246"/>
    <w:rsid w:val="00D5060A"/>
    <w:rsid w:val="00D567F2"/>
    <w:rsid w:val="00D96B1D"/>
    <w:rsid w:val="00DC3662"/>
    <w:rsid w:val="00DD0B72"/>
    <w:rsid w:val="00E03F51"/>
    <w:rsid w:val="00E12F45"/>
    <w:rsid w:val="00E20433"/>
    <w:rsid w:val="00E23F23"/>
    <w:rsid w:val="00E32071"/>
    <w:rsid w:val="00E47591"/>
    <w:rsid w:val="00E53E4B"/>
    <w:rsid w:val="00E56BB6"/>
    <w:rsid w:val="00E64F7B"/>
    <w:rsid w:val="00E658D4"/>
    <w:rsid w:val="00E81925"/>
    <w:rsid w:val="00EA0662"/>
    <w:rsid w:val="00ED2476"/>
    <w:rsid w:val="00EF58F0"/>
    <w:rsid w:val="00F042E2"/>
    <w:rsid w:val="00F17173"/>
    <w:rsid w:val="00F23D56"/>
    <w:rsid w:val="00F342B3"/>
    <w:rsid w:val="00F61BB5"/>
    <w:rsid w:val="00F64ED4"/>
    <w:rsid w:val="00F67834"/>
    <w:rsid w:val="00FC03F4"/>
    <w:rsid w:val="00FE230C"/>
    <w:rsid w:val="00FE73C0"/>
    <w:rsid w:val="00FF3105"/>
    <w:rsid w:val="00FF466B"/>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6C1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20433"/>
    <w:pPr>
      <w:ind w:left="720"/>
      <w:contextualSpacing/>
    </w:pPr>
  </w:style>
  <w:style w:type="paragraph" w:styleId="NormalWeb">
    <w:name w:val="Normal (Web)"/>
    <w:basedOn w:val="Normal"/>
    <w:uiPriority w:val="99"/>
    <w:semiHidden/>
    <w:unhideWhenUsed/>
    <w:rsid w:val="0048747C"/>
    <w:pPr>
      <w:spacing w:before="100" w:beforeAutospacing="1" w:after="100" w:afterAutospacing="1" w:line="240" w:lineRule="auto"/>
    </w:pPr>
    <w:rPr>
      <w:rFonts w:ascii="Times New Roman" w:eastAsia="Times New Roman" w:hAnsi="Times New Roman" w:cs="Times New Roman"/>
      <w:sz w:val="24"/>
      <w:szCs w:val="24"/>
      <w:lang w:val="es-CL" w:eastAsia="es-CL"/>
    </w:rPr>
  </w:style>
  <w:style w:type="paragraph" w:styleId="Textodeglobo">
    <w:name w:val="Balloon Text"/>
    <w:basedOn w:val="Normal"/>
    <w:link w:val="TextodegloboCar"/>
    <w:uiPriority w:val="99"/>
    <w:semiHidden/>
    <w:unhideWhenUsed/>
    <w:rsid w:val="00A963B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963BE"/>
    <w:rPr>
      <w:rFonts w:ascii="Tahoma" w:hAnsi="Tahoma" w:cs="Tahoma"/>
      <w:sz w:val="16"/>
      <w:szCs w:val="16"/>
    </w:rPr>
  </w:style>
  <w:style w:type="paragraph" w:styleId="Textonotapie">
    <w:name w:val="footnote text"/>
    <w:basedOn w:val="Normal"/>
    <w:link w:val="TextonotapieCar"/>
    <w:semiHidden/>
    <w:unhideWhenUsed/>
    <w:rsid w:val="00C908DA"/>
    <w:pPr>
      <w:spacing w:after="0" w:line="240" w:lineRule="auto"/>
    </w:pPr>
    <w:rPr>
      <w:sz w:val="20"/>
      <w:szCs w:val="20"/>
    </w:rPr>
  </w:style>
  <w:style w:type="character" w:customStyle="1" w:styleId="TextonotapieCar">
    <w:name w:val="Texto nota pie Car"/>
    <w:basedOn w:val="Fuentedeprrafopredeter"/>
    <w:link w:val="Textonotapie"/>
    <w:semiHidden/>
    <w:rsid w:val="00C908DA"/>
    <w:rPr>
      <w:sz w:val="20"/>
      <w:szCs w:val="20"/>
    </w:rPr>
  </w:style>
  <w:style w:type="character" w:styleId="Refdenotaalpie">
    <w:name w:val="footnote reference"/>
    <w:basedOn w:val="Fuentedeprrafopredeter"/>
    <w:uiPriority w:val="99"/>
    <w:semiHidden/>
    <w:unhideWhenUsed/>
    <w:rsid w:val="00C908D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20433"/>
    <w:pPr>
      <w:ind w:left="720"/>
      <w:contextualSpacing/>
    </w:pPr>
  </w:style>
  <w:style w:type="paragraph" w:styleId="NormalWeb">
    <w:name w:val="Normal (Web)"/>
    <w:basedOn w:val="Normal"/>
    <w:uiPriority w:val="99"/>
    <w:semiHidden/>
    <w:unhideWhenUsed/>
    <w:rsid w:val="0048747C"/>
    <w:pPr>
      <w:spacing w:before="100" w:beforeAutospacing="1" w:after="100" w:afterAutospacing="1" w:line="240" w:lineRule="auto"/>
    </w:pPr>
    <w:rPr>
      <w:rFonts w:ascii="Times New Roman" w:eastAsia="Times New Roman" w:hAnsi="Times New Roman" w:cs="Times New Roman"/>
      <w:sz w:val="24"/>
      <w:szCs w:val="24"/>
      <w:lang w:val="es-CL" w:eastAsia="es-CL"/>
    </w:rPr>
  </w:style>
  <w:style w:type="paragraph" w:styleId="Textodeglobo">
    <w:name w:val="Balloon Text"/>
    <w:basedOn w:val="Normal"/>
    <w:link w:val="TextodegloboCar"/>
    <w:uiPriority w:val="99"/>
    <w:semiHidden/>
    <w:unhideWhenUsed/>
    <w:rsid w:val="00A963B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963BE"/>
    <w:rPr>
      <w:rFonts w:ascii="Tahoma" w:hAnsi="Tahoma" w:cs="Tahoma"/>
      <w:sz w:val="16"/>
      <w:szCs w:val="16"/>
    </w:rPr>
  </w:style>
  <w:style w:type="paragraph" w:styleId="Textonotapie">
    <w:name w:val="footnote text"/>
    <w:basedOn w:val="Normal"/>
    <w:link w:val="TextonotapieCar"/>
    <w:semiHidden/>
    <w:unhideWhenUsed/>
    <w:rsid w:val="00C908DA"/>
    <w:pPr>
      <w:spacing w:after="0" w:line="240" w:lineRule="auto"/>
    </w:pPr>
    <w:rPr>
      <w:sz w:val="20"/>
      <w:szCs w:val="20"/>
    </w:rPr>
  </w:style>
  <w:style w:type="character" w:customStyle="1" w:styleId="TextonotapieCar">
    <w:name w:val="Texto nota pie Car"/>
    <w:basedOn w:val="Fuentedeprrafopredeter"/>
    <w:link w:val="Textonotapie"/>
    <w:semiHidden/>
    <w:rsid w:val="00C908DA"/>
    <w:rPr>
      <w:sz w:val="20"/>
      <w:szCs w:val="20"/>
    </w:rPr>
  </w:style>
  <w:style w:type="character" w:styleId="Refdenotaalpie">
    <w:name w:val="footnote reference"/>
    <w:basedOn w:val="Fuentedeprrafopredeter"/>
    <w:uiPriority w:val="99"/>
    <w:semiHidden/>
    <w:unhideWhenUsed/>
    <w:rsid w:val="00C908D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40790">
      <w:bodyDiv w:val="1"/>
      <w:marLeft w:val="0"/>
      <w:marRight w:val="0"/>
      <w:marTop w:val="0"/>
      <w:marBottom w:val="0"/>
      <w:divBdr>
        <w:top w:val="none" w:sz="0" w:space="0" w:color="auto"/>
        <w:left w:val="none" w:sz="0" w:space="0" w:color="auto"/>
        <w:bottom w:val="none" w:sz="0" w:space="0" w:color="auto"/>
        <w:right w:val="none" w:sz="0" w:space="0" w:color="auto"/>
      </w:divBdr>
    </w:div>
    <w:div w:id="171335104">
      <w:bodyDiv w:val="1"/>
      <w:marLeft w:val="0"/>
      <w:marRight w:val="0"/>
      <w:marTop w:val="0"/>
      <w:marBottom w:val="0"/>
      <w:divBdr>
        <w:top w:val="none" w:sz="0" w:space="0" w:color="auto"/>
        <w:left w:val="none" w:sz="0" w:space="0" w:color="auto"/>
        <w:bottom w:val="none" w:sz="0" w:space="0" w:color="auto"/>
        <w:right w:val="none" w:sz="0" w:space="0" w:color="auto"/>
      </w:divBdr>
    </w:div>
    <w:div w:id="196552009">
      <w:bodyDiv w:val="1"/>
      <w:marLeft w:val="0"/>
      <w:marRight w:val="0"/>
      <w:marTop w:val="0"/>
      <w:marBottom w:val="0"/>
      <w:divBdr>
        <w:top w:val="none" w:sz="0" w:space="0" w:color="auto"/>
        <w:left w:val="none" w:sz="0" w:space="0" w:color="auto"/>
        <w:bottom w:val="none" w:sz="0" w:space="0" w:color="auto"/>
        <w:right w:val="none" w:sz="0" w:space="0" w:color="auto"/>
      </w:divBdr>
    </w:div>
    <w:div w:id="198129161">
      <w:bodyDiv w:val="1"/>
      <w:marLeft w:val="0"/>
      <w:marRight w:val="0"/>
      <w:marTop w:val="0"/>
      <w:marBottom w:val="0"/>
      <w:divBdr>
        <w:top w:val="none" w:sz="0" w:space="0" w:color="auto"/>
        <w:left w:val="none" w:sz="0" w:space="0" w:color="auto"/>
        <w:bottom w:val="none" w:sz="0" w:space="0" w:color="auto"/>
        <w:right w:val="none" w:sz="0" w:space="0" w:color="auto"/>
      </w:divBdr>
    </w:div>
    <w:div w:id="218397316">
      <w:bodyDiv w:val="1"/>
      <w:marLeft w:val="0"/>
      <w:marRight w:val="0"/>
      <w:marTop w:val="0"/>
      <w:marBottom w:val="0"/>
      <w:divBdr>
        <w:top w:val="none" w:sz="0" w:space="0" w:color="auto"/>
        <w:left w:val="none" w:sz="0" w:space="0" w:color="auto"/>
        <w:bottom w:val="none" w:sz="0" w:space="0" w:color="auto"/>
        <w:right w:val="none" w:sz="0" w:space="0" w:color="auto"/>
      </w:divBdr>
    </w:div>
    <w:div w:id="302321649">
      <w:bodyDiv w:val="1"/>
      <w:marLeft w:val="0"/>
      <w:marRight w:val="0"/>
      <w:marTop w:val="0"/>
      <w:marBottom w:val="0"/>
      <w:divBdr>
        <w:top w:val="none" w:sz="0" w:space="0" w:color="auto"/>
        <w:left w:val="none" w:sz="0" w:space="0" w:color="auto"/>
        <w:bottom w:val="none" w:sz="0" w:space="0" w:color="auto"/>
        <w:right w:val="none" w:sz="0" w:space="0" w:color="auto"/>
      </w:divBdr>
    </w:div>
    <w:div w:id="415059589">
      <w:bodyDiv w:val="1"/>
      <w:marLeft w:val="0"/>
      <w:marRight w:val="0"/>
      <w:marTop w:val="0"/>
      <w:marBottom w:val="0"/>
      <w:divBdr>
        <w:top w:val="none" w:sz="0" w:space="0" w:color="auto"/>
        <w:left w:val="none" w:sz="0" w:space="0" w:color="auto"/>
        <w:bottom w:val="none" w:sz="0" w:space="0" w:color="auto"/>
        <w:right w:val="none" w:sz="0" w:space="0" w:color="auto"/>
      </w:divBdr>
    </w:div>
    <w:div w:id="611985408">
      <w:bodyDiv w:val="1"/>
      <w:marLeft w:val="0"/>
      <w:marRight w:val="0"/>
      <w:marTop w:val="0"/>
      <w:marBottom w:val="0"/>
      <w:divBdr>
        <w:top w:val="none" w:sz="0" w:space="0" w:color="auto"/>
        <w:left w:val="none" w:sz="0" w:space="0" w:color="auto"/>
        <w:bottom w:val="none" w:sz="0" w:space="0" w:color="auto"/>
        <w:right w:val="none" w:sz="0" w:space="0" w:color="auto"/>
      </w:divBdr>
    </w:div>
    <w:div w:id="616527814">
      <w:bodyDiv w:val="1"/>
      <w:marLeft w:val="0"/>
      <w:marRight w:val="0"/>
      <w:marTop w:val="0"/>
      <w:marBottom w:val="0"/>
      <w:divBdr>
        <w:top w:val="none" w:sz="0" w:space="0" w:color="auto"/>
        <w:left w:val="none" w:sz="0" w:space="0" w:color="auto"/>
        <w:bottom w:val="none" w:sz="0" w:space="0" w:color="auto"/>
        <w:right w:val="none" w:sz="0" w:space="0" w:color="auto"/>
      </w:divBdr>
    </w:div>
    <w:div w:id="718552475">
      <w:bodyDiv w:val="1"/>
      <w:marLeft w:val="0"/>
      <w:marRight w:val="0"/>
      <w:marTop w:val="0"/>
      <w:marBottom w:val="0"/>
      <w:divBdr>
        <w:top w:val="none" w:sz="0" w:space="0" w:color="auto"/>
        <w:left w:val="none" w:sz="0" w:space="0" w:color="auto"/>
        <w:bottom w:val="none" w:sz="0" w:space="0" w:color="auto"/>
        <w:right w:val="none" w:sz="0" w:space="0" w:color="auto"/>
      </w:divBdr>
    </w:div>
    <w:div w:id="819805557">
      <w:bodyDiv w:val="1"/>
      <w:marLeft w:val="0"/>
      <w:marRight w:val="0"/>
      <w:marTop w:val="0"/>
      <w:marBottom w:val="0"/>
      <w:divBdr>
        <w:top w:val="none" w:sz="0" w:space="0" w:color="auto"/>
        <w:left w:val="none" w:sz="0" w:space="0" w:color="auto"/>
        <w:bottom w:val="none" w:sz="0" w:space="0" w:color="auto"/>
        <w:right w:val="none" w:sz="0" w:space="0" w:color="auto"/>
      </w:divBdr>
    </w:div>
    <w:div w:id="928075443">
      <w:bodyDiv w:val="1"/>
      <w:marLeft w:val="0"/>
      <w:marRight w:val="0"/>
      <w:marTop w:val="0"/>
      <w:marBottom w:val="0"/>
      <w:divBdr>
        <w:top w:val="none" w:sz="0" w:space="0" w:color="auto"/>
        <w:left w:val="none" w:sz="0" w:space="0" w:color="auto"/>
        <w:bottom w:val="none" w:sz="0" w:space="0" w:color="auto"/>
        <w:right w:val="none" w:sz="0" w:space="0" w:color="auto"/>
      </w:divBdr>
    </w:div>
    <w:div w:id="984629965">
      <w:bodyDiv w:val="1"/>
      <w:marLeft w:val="0"/>
      <w:marRight w:val="0"/>
      <w:marTop w:val="0"/>
      <w:marBottom w:val="0"/>
      <w:divBdr>
        <w:top w:val="none" w:sz="0" w:space="0" w:color="auto"/>
        <w:left w:val="none" w:sz="0" w:space="0" w:color="auto"/>
        <w:bottom w:val="none" w:sz="0" w:space="0" w:color="auto"/>
        <w:right w:val="none" w:sz="0" w:space="0" w:color="auto"/>
      </w:divBdr>
    </w:div>
    <w:div w:id="1026636753">
      <w:bodyDiv w:val="1"/>
      <w:marLeft w:val="0"/>
      <w:marRight w:val="0"/>
      <w:marTop w:val="0"/>
      <w:marBottom w:val="0"/>
      <w:divBdr>
        <w:top w:val="none" w:sz="0" w:space="0" w:color="auto"/>
        <w:left w:val="none" w:sz="0" w:space="0" w:color="auto"/>
        <w:bottom w:val="none" w:sz="0" w:space="0" w:color="auto"/>
        <w:right w:val="none" w:sz="0" w:space="0" w:color="auto"/>
      </w:divBdr>
    </w:div>
    <w:div w:id="1082949354">
      <w:bodyDiv w:val="1"/>
      <w:marLeft w:val="0"/>
      <w:marRight w:val="0"/>
      <w:marTop w:val="0"/>
      <w:marBottom w:val="0"/>
      <w:divBdr>
        <w:top w:val="none" w:sz="0" w:space="0" w:color="auto"/>
        <w:left w:val="none" w:sz="0" w:space="0" w:color="auto"/>
        <w:bottom w:val="none" w:sz="0" w:space="0" w:color="auto"/>
        <w:right w:val="none" w:sz="0" w:space="0" w:color="auto"/>
      </w:divBdr>
    </w:div>
    <w:div w:id="1085610340">
      <w:bodyDiv w:val="1"/>
      <w:marLeft w:val="0"/>
      <w:marRight w:val="0"/>
      <w:marTop w:val="0"/>
      <w:marBottom w:val="0"/>
      <w:divBdr>
        <w:top w:val="none" w:sz="0" w:space="0" w:color="auto"/>
        <w:left w:val="none" w:sz="0" w:space="0" w:color="auto"/>
        <w:bottom w:val="none" w:sz="0" w:space="0" w:color="auto"/>
        <w:right w:val="none" w:sz="0" w:space="0" w:color="auto"/>
      </w:divBdr>
      <w:divsChild>
        <w:div w:id="538397705">
          <w:marLeft w:val="547"/>
          <w:marRight w:val="0"/>
          <w:marTop w:val="0"/>
          <w:marBottom w:val="0"/>
          <w:divBdr>
            <w:top w:val="none" w:sz="0" w:space="0" w:color="auto"/>
            <w:left w:val="none" w:sz="0" w:space="0" w:color="auto"/>
            <w:bottom w:val="none" w:sz="0" w:space="0" w:color="auto"/>
            <w:right w:val="none" w:sz="0" w:space="0" w:color="auto"/>
          </w:divBdr>
        </w:div>
        <w:div w:id="715399647">
          <w:marLeft w:val="547"/>
          <w:marRight w:val="0"/>
          <w:marTop w:val="288"/>
          <w:marBottom w:val="0"/>
          <w:divBdr>
            <w:top w:val="none" w:sz="0" w:space="0" w:color="auto"/>
            <w:left w:val="none" w:sz="0" w:space="0" w:color="auto"/>
            <w:bottom w:val="none" w:sz="0" w:space="0" w:color="auto"/>
            <w:right w:val="none" w:sz="0" w:space="0" w:color="auto"/>
          </w:divBdr>
        </w:div>
        <w:div w:id="775249697">
          <w:marLeft w:val="547"/>
          <w:marRight w:val="0"/>
          <w:marTop w:val="288"/>
          <w:marBottom w:val="0"/>
          <w:divBdr>
            <w:top w:val="none" w:sz="0" w:space="0" w:color="auto"/>
            <w:left w:val="none" w:sz="0" w:space="0" w:color="auto"/>
            <w:bottom w:val="none" w:sz="0" w:space="0" w:color="auto"/>
            <w:right w:val="none" w:sz="0" w:space="0" w:color="auto"/>
          </w:divBdr>
        </w:div>
        <w:div w:id="655378177">
          <w:marLeft w:val="1267"/>
          <w:marRight w:val="0"/>
          <w:marTop w:val="288"/>
          <w:marBottom w:val="0"/>
          <w:divBdr>
            <w:top w:val="none" w:sz="0" w:space="0" w:color="auto"/>
            <w:left w:val="none" w:sz="0" w:space="0" w:color="auto"/>
            <w:bottom w:val="none" w:sz="0" w:space="0" w:color="auto"/>
            <w:right w:val="none" w:sz="0" w:space="0" w:color="auto"/>
          </w:divBdr>
        </w:div>
        <w:div w:id="369383305">
          <w:marLeft w:val="1267"/>
          <w:marRight w:val="0"/>
          <w:marTop w:val="288"/>
          <w:marBottom w:val="0"/>
          <w:divBdr>
            <w:top w:val="none" w:sz="0" w:space="0" w:color="auto"/>
            <w:left w:val="none" w:sz="0" w:space="0" w:color="auto"/>
            <w:bottom w:val="none" w:sz="0" w:space="0" w:color="auto"/>
            <w:right w:val="none" w:sz="0" w:space="0" w:color="auto"/>
          </w:divBdr>
        </w:div>
      </w:divsChild>
    </w:div>
    <w:div w:id="1167400125">
      <w:bodyDiv w:val="1"/>
      <w:marLeft w:val="0"/>
      <w:marRight w:val="0"/>
      <w:marTop w:val="0"/>
      <w:marBottom w:val="0"/>
      <w:divBdr>
        <w:top w:val="none" w:sz="0" w:space="0" w:color="auto"/>
        <w:left w:val="none" w:sz="0" w:space="0" w:color="auto"/>
        <w:bottom w:val="none" w:sz="0" w:space="0" w:color="auto"/>
        <w:right w:val="none" w:sz="0" w:space="0" w:color="auto"/>
      </w:divBdr>
    </w:div>
    <w:div w:id="1188106996">
      <w:bodyDiv w:val="1"/>
      <w:marLeft w:val="0"/>
      <w:marRight w:val="0"/>
      <w:marTop w:val="0"/>
      <w:marBottom w:val="0"/>
      <w:divBdr>
        <w:top w:val="none" w:sz="0" w:space="0" w:color="auto"/>
        <w:left w:val="none" w:sz="0" w:space="0" w:color="auto"/>
        <w:bottom w:val="none" w:sz="0" w:space="0" w:color="auto"/>
        <w:right w:val="none" w:sz="0" w:space="0" w:color="auto"/>
      </w:divBdr>
    </w:div>
    <w:div w:id="1336227840">
      <w:bodyDiv w:val="1"/>
      <w:marLeft w:val="0"/>
      <w:marRight w:val="0"/>
      <w:marTop w:val="0"/>
      <w:marBottom w:val="0"/>
      <w:divBdr>
        <w:top w:val="none" w:sz="0" w:space="0" w:color="auto"/>
        <w:left w:val="none" w:sz="0" w:space="0" w:color="auto"/>
        <w:bottom w:val="none" w:sz="0" w:space="0" w:color="auto"/>
        <w:right w:val="none" w:sz="0" w:space="0" w:color="auto"/>
      </w:divBdr>
    </w:div>
    <w:div w:id="1381980257">
      <w:bodyDiv w:val="1"/>
      <w:marLeft w:val="0"/>
      <w:marRight w:val="0"/>
      <w:marTop w:val="0"/>
      <w:marBottom w:val="0"/>
      <w:divBdr>
        <w:top w:val="none" w:sz="0" w:space="0" w:color="auto"/>
        <w:left w:val="none" w:sz="0" w:space="0" w:color="auto"/>
        <w:bottom w:val="none" w:sz="0" w:space="0" w:color="auto"/>
        <w:right w:val="none" w:sz="0" w:space="0" w:color="auto"/>
      </w:divBdr>
      <w:divsChild>
        <w:div w:id="1261068454">
          <w:marLeft w:val="547"/>
          <w:marRight w:val="0"/>
          <w:marTop w:val="0"/>
          <w:marBottom w:val="0"/>
          <w:divBdr>
            <w:top w:val="none" w:sz="0" w:space="0" w:color="auto"/>
            <w:left w:val="none" w:sz="0" w:space="0" w:color="auto"/>
            <w:bottom w:val="none" w:sz="0" w:space="0" w:color="auto"/>
            <w:right w:val="none" w:sz="0" w:space="0" w:color="auto"/>
          </w:divBdr>
        </w:div>
        <w:div w:id="1545020412">
          <w:marLeft w:val="547"/>
          <w:marRight w:val="0"/>
          <w:marTop w:val="0"/>
          <w:marBottom w:val="0"/>
          <w:divBdr>
            <w:top w:val="none" w:sz="0" w:space="0" w:color="auto"/>
            <w:left w:val="none" w:sz="0" w:space="0" w:color="auto"/>
            <w:bottom w:val="none" w:sz="0" w:space="0" w:color="auto"/>
            <w:right w:val="none" w:sz="0" w:space="0" w:color="auto"/>
          </w:divBdr>
        </w:div>
        <w:div w:id="14960790">
          <w:marLeft w:val="547"/>
          <w:marRight w:val="0"/>
          <w:marTop w:val="216"/>
          <w:marBottom w:val="0"/>
          <w:divBdr>
            <w:top w:val="none" w:sz="0" w:space="0" w:color="auto"/>
            <w:left w:val="none" w:sz="0" w:space="0" w:color="auto"/>
            <w:bottom w:val="none" w:sz="0" w:space="0" w:color="auto"/>
            <w:right w:val="none" w:sz="0" w:space="0" w:color="auto"/>
          </w:divBdr>
        </w:div>
        <w:div w:id="1027488300">
          <w:marLeft w:val="547"/>
          <w:marRight w:val="0"/>
          <w:marTop w:val="0"/>
          <w:marBottom w:val="0"/>
          <w:divBdr>
            <w:top w:val="none" w:sz="0" w:space="0" w:color="auto"/>
            <w:left w:val="none" w:sz="0" w:space="0" w:color="auto"/>
            <w:bottom w:val="none" w:sz="0" w:space="0" w:color="auto"/>
            <w:right w:val="none" w:sz="0" w:space="0" w:color="auto"/>
          </w:divBdr>
        </w:div>
      </w:divsChild>
    </w:div>
    <w:div w:id="1542398668">
      <w:bodyDiv w:val="1"/>
      <w:marLeft w:val="0"/>
      <w:marRight w:val="0"/>
      <w:marTop w:val="0"/>
      <w:marBottom w:val="0"/>
      <w:divBdr>
        <w:top w:val="none" w:sz="0" w:space="0" w:color="auto"/>
        <w:left w:val="none" w:sz="0" w:space="0" w:color="auto"/>
        <w:bottom w:val="none" w:sz="0" w:space="0" w:color="auto"/>
        <w:right w:val="none" w:sz="0" w:space="0" w:color="auto"/>
      </w:divBdr>
    </w:div>
    <w:div w:id="1925189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BE6D04-0AE3-4B43-B87C-A56117DF73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Pages>
  <Words>5119</Words>
  <Characters>28159</Characters>
  <Application>Microsoft Office Word</Application>
  <DocSecurity>0</DocSecurity>
  <Lines>234</Lines>
  <Paragraphs>66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Valerio</dc:creator>
  <cp:lastModifiedBy>Valerio</cp:lastModifiedBy>
  <cp:revision>12</cp:revision>
  <cp:lastPrinted>2011-12-26T14:21:00Z</cp:lastPrinted>
  <dcterms:created xsi:type="dcterms:W3CDTF">2011-12-27T12:27:00Z</dcterms:created>
  <dcterms:modified xsi:type="dcterms:W3CDTF">2011-12-29T21:38:00Z</dcterms:modified>
</cp:coreProperties>
</file>